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A125F1" w14:textId="77777777" w:rsidR="00D3381A" w:rsidRPr="000B30B3" w:rsidRDefault="009156B6" w:rsidP="00D3381A">
      <w:pPr>
        <w:pStyle w:val="Heading1"/>
        <w:shd w:val="clear" w:color="auto" w:fill="FFFFFF"/>
        <w:ind w:right="-58"/>
        <w:jc w:val="center"/>
        <w:rPr>
          <w:rFonts w:asciiTheme="majorBidi" w:hAnsiTheme="majorBidi" w:cs="B Zar"/>
          <w:sz w:val="22"/>
          <w:szCs w:val="22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CD7CA" wp14:editId="7ADF4382">
                <wp:simplePos x="0" y="0"/>
                <wp:positionH relativeFrom="column">
                  <wp:posOffset>-692785</wp:posOffset>
                </wp:positionH>
                <wp:positionV relativeFrom="paragraph">
                  <wp:posOffset>-650875</wp:posOffset>
                </wp:positionV>
                <wp:extent cx="6470015" cy="5099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365E" w14:textId="77777777" w:rsidR="005946A6" w:rsidRPr="009023C7" w:rsidRDefault="005946A6" w:rsidP="00902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D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55pt;margin-top:-51.25pt;width:509.4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" strokecolor="white">
                <v:textbox>
                  <w:txbxContent>
                    <w:p w14:paraId="756A365E" w14:textId="77777777" w:rsidR="005946A6" w:rsidRPr="009023C7" w:rsidRDefault="005946A6" w:rsidP="009023C7"/>
                  </w:txbxContent>
                </v:textbox>
              </v:shape>
            </w:pict>
          </mc:Fallback>
        </mc:AlternateContent>
      </w:r>
      <w:r w:rsidR="00D3381A" w:rsidRPr="000B30B3">
        <w:rPr>
          <w:rFonts w:asciiTheme="majorBidi" w:hAnsiTheme="majorBidi" w:cs="B Zar"/>
          <w:sz w:val="20"/>
          <w:szCs w:val="20"/>
          <w:rtl/>
        </w:rPr>
        <w:t>بسمه‌‌تعالي</w:t>
      </w:r>
    </w:p>
    <w:p w14:paraId="4F398E4E" w14:textId="77777777" w:rsidR="00D3381A" w:rsidRPr="000B30B3" w:rsidRDefault="00D3381A" w:rsidP="00D3381A">
      <w:pPr>
        <w:pStyle w:val="Heading8"/>
        <w:shd w:val="clear" w:color="auto" w:fill="FFFFFF"/>
        <w:jc w:val="center"/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</w:p>
    <w:p w14:paraId="6E15148F" w14:textId="77777777" w:rsidR="00D3381A" w:rsidRPr="000B30B3" w:rsidRDefault="00D3381A" w:rsidP="00D3381A">
      <w:pPr>
        <w:pStyle w:val="Heading8"/>
        <w:shd w:val="clear" w:color="auto" w:fill="FFFFFF"/>
        <w:jc w:val="center"/>
        <w:rPr>
          <w:rFonts w:asciiTheme="majorBidi" w:hAnsiTheme="majorBidi" w:cs="B Zar"/>
          <w:b/>
          <w:bCs/>
          <w:sz w:val="36"/>
          <w:rtl/>
          <w:lang w:bidi="fa-IR"/>
        </w:rPr>
      </w:pPr>
      <w:r w:rsidRPr="000B30B3">
        <w:rPr>
          <w:rFonts w:asciiTheme="majorBidi" w:hAnsiTheme="majorBidi" w:cs="B Zar"/>
          <w:b/>
          <w:bCs/>
          <w:sz w:val="36"/>
          <w:rtl/>
          <w:lang w:bidi="fa-IR"/>
        </w:rPr>
        <w:t>شرح سوابق</w:t>
      </w:r>
    </w:p>
    <w:p w14:paraId="39C2A411" w14:textId="77777777" w:rsidR="00D3381A" w:rsidRPr="000B30B3" w:rsidRDefault="00D3381A" w:rsidP="00D3381A">
      <w:pPr>
        <w:shd w:val="clear" w:color="auto" w:fill="FFFFFF"/>
        <w:bidi w:val="0"/>
        <w:jc w:val="center"/>
        <w:rPr>
          <w:rFonts w:asciiTheme="majorBidi" w:hAnsiTheme="majorBidi" w:cs="B Zar"/>
          <w:b/>
          <w:bCs/>
          <w:sz w:val="28"/>
          <w:szCs w:val="28"/>
          <w:lang w:bidi="fa-IR"/>
        </w:rPr>
      </w:pPr>
      <w:r w:rsidRPr="000B30B3">
        <w:rPr>
          <w:rFonts w:asciiTheme="majorBidi" w:hAnsiTheme="majorBidi" w:cs="B Zar"/>
          <w:b/>
          <w:bCs/>
          <w:sz w:val="28"/>
          <w:szCs w:val="28"/>
        </w:rPr>
        <w:t>(CURRICULUM VITAE</w:t>
      </w:r>
      <w:r w:rsidRPr="000B30B3">
        <w:rPr>
          <w:rFonts w:asciiTheme="majorBidi" w:hAnsiTheme="majorBidi" w:cs="B Zar"/>
          <w:b/>
          <w:bCs/>
          <w:sz w:val="28"/>
          <w:szCs w:val="28"/>
          <w:lang w:bidi="fa-IR"/>
        </w:rPr>
        <w:t>)</w:t>
      </w:r>
    </w:p>
    <w:p w14:paraId="7B1CEC3A" w14:textId="77777777" w:rsidR="00D3381A" w:rsidRPr="000B30B3" w:rsidRDefault="00D3381A" w:rsidP="00E84EE5">
      <w:pPr>
        <w:pStyle w:val="Heading1"/>
        <w:shd w:val="clear" w:color="auto" w:fill="FFFFFF"/>
        <w:ind w:left="-900" w:right="-567"/>
        <w:jc w:val="right"/>
        <w:rPr>
          <w:rFonts w:asciiTheme="majorBidi" w:hAnsiTheme="majorBidi" w:cs="B Zar"/>
          <w:sz w:val="24"/>
          <w:szCs w:val="24"/>
          <w:rtl/>
          <w:lang w:bidi="fa-IR"/>
        </w:rPr>
      </w:pPr>
      <w:r w:rsidRPr="000B30B3">
        <w:rPr>
          <w:rFonts w:asciiTheme="majorBidi" w:hAnsiTheme="majorBidi" w:cs="B Zar"/>
          <w:sz w:val="24"/>
          <w:szCs w:val="24"/>
          <w:rtl/>
        </w:rPr>
        <w:t xml:space="preserve">تاريخ: </w:t>
      </w:r>
      <w:r w:rsidR="00482AB2">
        <w:rPr>
          <w:rFonts w:asciiTheme="majorBidi" w:hAnsiTheme="majorBidi" w:cs="B Zar" w:hint="cs"/>
          <w:sz w:val="24"/>
          <w:szCs w:val="24"/>
          <w:rtl/>
          <w:lang w:bidi="fa-IR"/>
        </w:rPr>
        <w:t>28</w:t>
      </w:r>
      <w:r w:rsidRPr="000B30B3">
        <w:rPr>
          <w:rFonts w:asciiTheme="majorBidi" w:hAnsiTheme="majorBidi" w:cs="B Zar"/>
          <w:sz w:val="24"/>
          <w:szCs w:val="24"/>
          <w:rtl/>
          <w:lang w:bidi="fa-IR"/>
        </w:rPr>
        <w:t>/</w:t>
      </w:r>
      <w:r w:rsidR="00482AB2">
        <w:rPr>
          <w:rFonts w:asciiTheme="majorBidi" w:hAnsiTheme="majorBidi" w:cs="B Zar" w:hint="cs"/>
          <w:sz w:val="24"/>
          <w:szCs w:val="24"/>
          <w:rtl/>
          <w:lang w:bidi="fa-IR"/>
        </w:rPr>
        <w:t>4</w:t>
      </w:r>
      <w:r w:rsidRPr="000B30B3">
        <w:rPr>
          <w:rFonts w:asciiTheme="majorBidi" w:hAnsiTheme="majorBidi" w:cs="B Zar"/>
          <w:sz w:val="24"/>
          <w:szCs w:val="24"/>
          <w:rtl/>
          <w:lang w:bidi="fa-IR"/>
        </w:rPr>
        <w:t>/</w:t>
      </w:r>
      <w:r w:rsidR="00E84EE5">
        <w:rPr>
          <w:rFonts w:asciiTheme="majorBidi" w:hAnsiTheme="majorBidi" w:cs="B Zar" w:hint="cs"/>
          <w:sz w:val="24"/>
          <w:szCs w:val="24"/>
          <w:rtl/>
          <w:lang w:bidi="fa-IR"/>
        </w:rPr>
        <w:t>1400</w:t>
      </w:r>
    </w:p>
    <w:p w14:paraId="1F9F54EC" w14:textId="77777777" w:rsidR="00D3381A" w:rsidRPr="000B30B3" w:rsidRDefault="00D3381A" w:rsidP="00D3381A">
      <w:pPr>
        <w:shd w:val="clear" w:color="auto" w:fill="FFFFFF"/>
        <w:ind w:left="-784" w:right="-810"/>
        <w:rPr>
          <w:rFonts w:asciiTheme="majorBidi" w:hAnsiTheme="majorBidi" w:cs="B Zar"/>
          <w:sz w:val="23"/>
          <w:szCs w:val="23"/>
        </w:rPr>
        <w:sectPr w:rsidR="00D3381A" w:rsidRPr="000B30B3" w:rsidSect="00D3381A">
          <w:headerReference w:type="default" r:id="rId7"/>
          <w:footerReference w:type="even" r:id="rId8"/>
          <w:footerReference w:type="default" r:id="rId9"/>
          <w:endnotePr>
            <w:numFmt w:val="lowerLetter"/>
          </w:endnotePr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</w:sectPr>
      </w:pPr>
    </w:p>
    <w:p w14:paraId="3E89B248" w14:textId="77777777" w:rsidR="00D3381A" w:rsidRPr="000B30B3" w:rsidRDefault="00E526BC" w:rsidP="00EB0A24">
      <w:pPr>
        <w:shd w:val="clear" w:color="auto" w:fill="FFFFFF"/>
        <w:ind w:left="-784" w:right="-810"/>
        <w:rPr>
          <w:rFonts w:asciiTheme="majorBidi" w:hAnsiTheme="majorBidi" w:cs="B Zar"/>
          <w:b/>
          <w:bCs/>
          <w:sz w:val="52"/>
          <w:szCs w:val="52"/>
          <w:lang w:eastAsia="zh-TW" w:bidi="fa-IR"/>
        </w:rPr>
      </w:pPr>
      <w:r w:rsidRPr="000B30B3">
        <w:rPr>
          <w:rFonts w:asciiTheme="majorBidi" w:hAnsiTheme="majorBidi" w:cs="B Zar"/>
          <w:b/>
          <w:bCs/>
          <w:sz w:val="52"/>
          <w:szCs w:val="52"/>
          <w:rtl/>
          <w:lang w:eastAsia="zh-TW" w:bidi="fa-IR"/>
        </w:rPr>
        <w:t>محمدرضا شالبافان</w:t>
      </w:r>
    </w:p>
    <w:p w14:paraId="4389581C" w14:textId="77777777" w:rsidR="00FA3AA8" w:rsidRPr="000B30B3" w:rsidRDefault="0086237F" w:rsidP="00EB0A24">
      <w:pPr>
        <w:shd w:val="clear" w:color="auto" w:fill="FFFFFF"/>
        <w:ind w:left="-784" w:right="-810"/>
        <w:rPr>
          <w:rFonts w:asciiTheme="majorBidi" w:hAnsiTheme="majorBidi" w:cs="B Zar"/>
          <w:b/>
          <w:bCs/>
          <w:sz w:val="52"/>
          <w:szCs w:val="52"/>
          <w:rtl/>
        </w:rPr>
      </w:pPr>
      <w:r w:rsidRPr="000B30B3">
        <w:rPr>
          <w:rFonts w:asciiTheme="majorBidi" w:hAnsiTheme="majorBidi" w:cs="B Zar"/>
          <w:b/>
          <w:bCs/>
          <w:sz w:val="52"/>
          <w:szCs w:val="52"/>
          <w:rtl/>
        </w:rPr>
        <w:drawing>
          <wp:inline distT="0" distB="0" distL="0" distR="0" wp14:anchorId="622DDE57" wp14:editId="14B7A339">
            <wp:extent cx="3365182" cy="2243455"/>
            <wp:effectExtent l="0" t="0" r="6985" b="4445"/>
            <wp:docPr id="2" name="Picture 2" descr="C:\Users\Y50\Documents\My Bluetooth\IMG-201811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50\Documents\My Bluetooth\IMG-20181110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10" cy="226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60FDA" w14:textId="77777777" w:rsidR="00D3381A" w:rsidRPr="000B30B3" w:rsidRDefault="00D3381A" w:rsidP="00792766">
      <w:pPr>
        <w:shd w:val="clear" w:color="auto" w:fill="FFFFFF"/>
        <w:ind w:left="-784" w:right="-810"/>
        <w:jc w:val="right"/>
        <w:rPr>
          <w:rFonts w:asciiTheme="majorBidi" w:hAnsiTheme="majorBidi" w:cs="B Zar"/>
          <w:b/>
          <w:bCs/>
          <w:sz w:val="32"/>
          <w:szCs w:val="32"/>
          <w:rtl/>
        </w:rPr>
      </w:pPr>
    </w:p>
    <w:p w14:paraId="0E9AE455" w14:textId="77777777" w:rsidR="00D3381A" w:rsidRPr="000B30B3" w:rsidRDefault="00D3381A" w:rsidP="00792766">
      <w:pPr>
        <w:shd w:val="clear" w:color="auto" w:fill="FFFFFF"/>
        <w:ind w:left="-784" w:right="-810"/>
        <w:rPr>
          <w:rFonts w:asciiTheme="majorBidi" w:hAnsiTheme="majorBidi" w:cs="B Zar"/>
          <w:b/>
          <w:bCs/>
          <w:sz w:val="36"/>
          <w:szCs w:val="36"/>
          <w:rtl/>
        </w:rPr>
      </w:pPr>
      <w:r w:rsidRPr="000B30B3">
        <w:rPr>
          <w:rFonts w:asciiTheme="majorBidi" w:hAnsiTheme="majorBidi" w:cs="B Zar"/>
          <w:b/>
          <w:bCs/>
          <w:sz w:val="36"/>
          <w:szCs w:val="36"/>
          <w:rtl/>
        </w:rPr>
        <w:t>مشخصات کلی</w:t>
      </w:r>
    </w:p>
    <w:p w14:paraId="673644F4" w14:textId="77777777" w:rsidR="00EB0A24" w:rsidRPr="000B30B3" w:rsidRDefault="00172E7D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رایانامه</w:t>
      </w:r>
      <w:r w:rsidR="00EB0A24" w:rsidRPr="000B30B3">
        <w:rPr>
          <w:rFonts w:asciiTheme="majorBidi" w:hAnsiTheme="majorBidi" w:cs="B Zar"/>
          <w:sz w:val="23"/>
          <w:szCs w:val="23"/>
          <w:rtl/>
        </w:rPr>
        <w:t>:</w:t>
      </w:r>
      <w:r w:rsidR="00EB0A24" w:rsidRPr="000B30B3">
        <w:rPr>
          <w:rFonts w:asciiTheme="majorBidi" w:hAnsiTheme="majorBidi" w:cs="B Zar"/>
          <w:szCs w:val="22"/>
          <w:rtl/>
          <w:lang w:bidi="fa-IR"/>
        </w:rPr>
        <w:t xml:space="preserve"> </w:t>
      </w:r>
      <w:r w:rsidR="00E526BC" w:rsidRPr="000B30B3">
        <w:rPr>
          <w:rFonts w:asciiTheme="majorBidi" w:hAnsiTheme="majorBidi" w:cs="B Zar"/>
          <w:szCs w:val="22"/>
          <w:lang w:bidi="fa-IR"/>
        </w:rPr>
        <w:t>drmrsh@gmail.com</w:t>
      </w:r>
      <w:r w:rsidR="004D11B9" w:rsidRPr="000B30B3">
        <w:rPr>
          <w:rFonts w:asciiTheme="majorBidi" w:hAnsiTheme="majorBidi" w:cs="B Zar"/>
          <w:szCs w:val="22"/>
          <w:rtl/>
          <w:lang w:bidi="fa-IR"/>
        </w:rPr>
        <w:t xml:space="preserve"> </w:t>
      </w:r>
      <w:r w:rsidR="0059156B" w:rsidRPr="000B30B3">
        <w:rPr>
          <w:rFonts w:asciiTheme="majorBidi" w:hAnsiTheme="majorBidi" w:cs="B Zar"/>
          <w:szCs w:val="22"/>
          <w:rtl/>
          <w:lang w:bidi="fa-IR"/>
        </w:rPr>
        <w:t xml:space="preserve">و </w:t>
      </w:r>
      <w:r w:rsidR="0059156B" w:rsidRPr="000B30B3">
        <w:rPr>
          <w:rFonts w:asciiTheme="majorBidi" w:hAnsiTheme="majorBidi" w:cs="B Zar"/>
          <w:szCs w:val="22"/>
          <w:lang w:bidi="fa-IR"/>
        </w:rPr>
        <w:t>shalbafan.mr@iums.ac.ir</w:t>
      </w:r>
    </w:p>
    <w:p w14:paraId="280027B3" w14:textId="77777777" w:rsidR="00D3381A" w:rsidRPr="000B30B3" w:rsidRDefault="00D3381A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متولد تهران (13</w:t>
      </w:r>
      <w:r w:rsidR="00E526BC" w:rsidRPr="000B30B3">
        <w:rPr>
          <w:rFonts w:asciiTheme="majorBidi" w:hAnsiTheme="majorBidi" w:cs="B Zar"/>
          <w:sz w:val="23"/>
          <w:szCs w:val="23"/>
          <w:rtl/>
          <w:lang w:bidi="fa-IR"/>
        </w:rPr>
        <w:t>63</w:t>
      </w:r>
      <w:r w:rsidRPr="000B30B3">
        <w:rPr>
          <w:rFonts w:asciiTheme="majorBidi" w:hAnsiTheme="majorBidi" w:cs="B Zar"/>
          <w:sz w:val="23"/>
          <w:szCs w:val="23"/>
          <w:rtl/>
        </w:rPr>
        <w:t>)</w:t>
      </w:r>
    </w:p>
    <w:p w14:paraId="28FFB673" w14:textId="77777777" w:rsidR="00D3381A" w:rsidRPr="000B30B3" w:rsidRDefault="00E526BC" w:rsidP="00D3381A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مجرد</w:t>
      </w:r>
    </w:p>
    <w:p w14:paraId="75072AFF" w14:textId="77777777" w:rsidR="00D3381A" w:rsidRPr="000B30B3" w:rsidRDefault="00D3381A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ديپلم 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علوم تجربی از دبیرستان شهید بهشتی (سمپاد)- اهواز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(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1379</w:t>
      </w:r>
      <w:r w:rsidRPr="000B30B3">
        <w:rPr>
          <w:rFonts w:asciiTheme="majorBidi" w:hAnsiTheme="majorBidi" w:cs="B Zar"/>
          <w:sz w:val="23"/>
          <w:szCs w:val="23"/>
          <w:rtl/>
        </w:rPr>
        <w:t>)</w:t>
      </w:r>
    </w:p>
    <w:p w14:paraId="2F0974F2" w14:textId="77777777" w:rsidR="00D3381A" w:rsidRPr="000B30B3" w:rsidRDefault="00D3381A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دکترای حرفه</w:t>
      </w:r>
      <w:r w:rsidRPr="000B30B3">
        <w:rPr>
          <w:rFonts w:asciiTheme="majorBidi" w:hAnsiTheme="majorBidi" w:cs="B Zar"/>
          <w:sz w:val="23"/>
          <w:szCs w:val="23"/>
          <w:rtl/>
        </w:rPr>
        <w:softHyphen/>
        <w:t xml:space="preserve">ای پزشكي از دانشگاه علوم پزشكي 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تهران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(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1388</w:t>
      </w:r>
      <w:r w:rsidRPr="000B30B3">
        <w:rPr>
          <w:rFonts w:asciiTheme="majorBidi" w:hAnsiTheme="majorBidi" w:cs="B Zar"/>
          <w:sz w:val="23"/>
          <w:szCs w:val="23"/>
          <w:rtl/>
        </w:rPr>
        <w:t>)</w:t>
      </w:r>
    </w:p>
    <w:p w14:paraId="18D82894" w14:textId="77777777" w:rsidR="00D3381A" w:rsidRPr="000B30B3" w:rsidRDefault="00D3381A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گواهینامه</w:t>
      </w:r>
      <w:r w:rsidR="004D11B9" w:rsidRPr="000B30B3">
        <w:rPr>
          <w:rFonts w:asciiTheme="majorBidi" w:hAnsiTheme="majorBidi" w:cs="B Zar"/>
          <w:sz w:val="23"/>
          <w:szCs w:val="23"/>
          <w:rtl/>
        </w:rPr>
        <w:t xml:space="preserve"> (پره‌بورد)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تخصصی روانپزشكي از دانشگاه علوم پزشكي 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ایران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(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1394</w:t>
      </w:r>
      <w:r w:rsidRPr="000B30B3">
        <w:rPr>
          <w:rFonts w:asciiTheme="majorBidi" w:hAnsiTheme="majorBidi" w:cs="B Zar"/>
          <w:sz w:val="23"/>
          <w:szCs w:val="23"/>
          <w:rtl/>
        </w:rPr>
        <w:t>)</w:t>
      </w:r>
    </w:p>
    <w:p w14:paraId="3799863D" w14:textId="77777777" w:rsidR="00D3381A" w:rsidRPr="000B30B3" w:rsidRDefault="00D3381A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دانشنامه</w:t>
      </w:r>
      <w:r w:rsidR="004D11B9" w:rsidRPr="000B30B3">
        <w:rPr>
          <w:rFonts w:asciiTheme="majorBidi" w:hAnsiTheme="majorBidi" w:cs="B Zar"/>
          <w:sz w:val="23"/>
          <w:szCs w:val="23"/>
          <w:rtl/>
        </w:rPr>
        <w:t xml:space="preserve"> (بورد)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تخصصی روانپزشكي از دانشگاه علوم پزشكي 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ایران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(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1394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)، رتبه 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اول</w:t>
      </w:r>
    </w:p>
    <w:p w14:paraId="17BFAF26" w14:textId="77777777" w:rsidR="00D3381A" w:rsidRPr="000B30B3" w:rsidRDefault="00D3381A" w:rsidP="00E526BC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استادیار دانشكده پزشكي دانشگاه علوم پزشكي ایران </w:t>
      </w:r>
      <w:r w:rsidR="00E526BC" w:rsidRPr="000B30B3">
        <w:rPr>
          <w:rFonts w:asciiTheme="majorBidi" w:hAnsiTheme="majorBidi" w:cs="B Zar"/>
          <w:sz w:val="23"/>
          <w:szCs w:val="23"/>
          <w:rtl/>
        </w:rPr>
        <w:t>(1394 تا کنون)</w:t>
      </w:r>
    </w:p>
    <w:p w14:paraId="2FAF083E" w14:textId="77777777" w:rsidR="007417A6" w:rsidRPr="000B30B3" w:rsidRDefault="00E526BC" w:rsidP="00954745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مسئول کمیته رزیدنتی انجمن علمی روان</w:t>
      </w:r>
      <w:r w:rsidR="00002482" w:rsidRPr="000B30B3">
        <w:rPr>
          <w:rFonts w:asciiTheme="majorBidi" w:hAnsiTheme="majorBidi" w:cs="B Zar"/>
          <w:sz w:val="23"/>
          <w:szCs w:val="23"/>
          <w:rtl/>
        </w:rPr>
        <w:t xml:space="preserve"> پزشکان ایران(1391 تا 1393)</w:t>
      </w:r>
    </w:p>
    <w:p w14:paraId="68DBF848" w14:textId="77777777" w:rsidR="00526CC1" w:rsidRPr="000B30B3" w:rsidRDefault="00526CC1" w:rsidP="00954745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دبیر کمیته روانپزشکان جوان انجمن علمی روانپزشکان ایران(1396 تاکنون)</w:t>
      </w:r>
    </w:p>
    <w:p w14:paraId="59D0C01D" w14:textId="77777777" w:rsidR="00526CC1" w:rsidRPr="000B30B3" w:rsidRDefault="00526CC1" w:rsidP="00954745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مسئول دفتر توسعه آموزش بیمارستان روانپزشکی ایران(1397 تاکنون)</w:t>
      </w:r>
    </w:p>
    <w:p w14:paraId="38671032" w14:textId="77777777" w:rsidR="005948B1" w:rsidRPr="000B30B3" w:rsidRDefault="005948B1" w:rsidP="005948B1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مدیر برنامه ریزی و توسعه آموزشی دانشکده پزشکی دانشگاه علوم پزشکی ایران(1399 تاکنون</w:t>
      </w:r>
      <w:r w:rsidR="00F22E73" w:rsidRPr="000B30B3">
        <w:rPr>
          <w:rFonts w:asciiTheme="majorBidi" w:hAnsiTheme="majorBidi" w:cs="B Zar"/>
          <w:sz w:val="23"/>
          <w:szCs w:val="23"/>
          <w:rtl/>
          <w:lang w:bidi="fa-IR"/>
        </w:rPr>
        <w:t>)</w:t>
      </w:r>
    </w:p>
    <w:p w14:paraId="64E52B13" w14:textId="77777777" w:rsidR="005948B1" w:rsidRPr="000B30B3" w:rsidRDefault="005948B1" w:rsidP="005948B1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رییس کلینیک مغز و شناخت (1399 تاکنون)</w:t>
      </w:r>
    </w:p>
    <w:p w14:paraId="46B25ABC" w14:textId="77777777" w:rsidR="005948B1" w:rsidRPr="000B30B3" w:rsidRDefault="005948B1" w:rsidP="005948B1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عضو هیئت مدیره انجمن علمی روانپزشکان ایران (1399 تاکنون)</w:t>
      </w:r>
    </w:p>
    <w:p w14:paraId="434FA82D" w14:textId="77777777" w:rsidR="005948B1" w:rsidRDefault="005948B1" w:rsidP="005948B1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خزانه دار انجمن علمی روانپزشکان ایران(1399 تاکنون)</w:t>
      </w:r>
    </w:p>
    <w:p w14:paraId="61F3A3EE" w14:textId="77777777" w:rsidR="00E84EE5" w:rsidRDefault="00E84EE5" w:rsidP="00E84EE5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>
        <w:rPr>
          <w:rFonts w:asciiTheme="majorBidi" w:hAnsiTheme="majorBidi" w:cs="B Zar" w:hint="cs"/>
          <w:sz w:val="23"/>
          <w:szCs w:val="23"/>
          <w:rtl/>
          <w:lang w:bidi="fa-IR"/>
        </w:rPr>
        <w:t xml:space="preserve">سخنگوی </w:t>
      </w:r>
      <w:r w:rsidRPr="00E84EE5">
        <w:rPr>
          <w:rFonts w:asciiTheme="majorBidi" w:hAnsiTheme="majorBidi" w:cs="B Zar"/>
          <w:sz w:val="23"/>
          <w:szCs w:val="23"/>
          <w:rtl/>
          <w:lang w:bidi="fa-IR"/>
        </w:rPr>
        <w:t>انجمن علم</w:t>
      </w:r>
      <w:r w:rsidRPr="00E84EE5">
        <w:rPr>
          <w:rFonts w:asciiTheme="majorBidi" w:hAnsiTheme="majorBidi" w:cs="B Zar" w:hint="cs"/>
          <w:sz w:val="23"/>
          <w:szCs w:val="23"/>
          <w:rtl/>
          <w:lang w:bidi="fa-IR"/>
        </w:rPr>
        <w:t>ی</w:t>
      </w:r>
      <w:r w:rsidRPr="00E84EE5">
        <w:rPr>
          <w:rFonts w:asciiTheme="majorBidi" w:hAnsiTheme="majorBidi" w:cs="B Zar"/>
          <w:sz w:val="23"/>
          <w:szCs w:val="23"/>
          <w:rtl/>
          <w:lang w:bidi="fa-IR"/>
        </w:rPr>
        <w:t xml:space="preserve"> روانپزشکان ا</w:t>
      </w:r>
      <w:r w:rsidRPr="00E84EE5">
        <w:rPr>
          <w:rFonts w:asciiTheme="majorBidi" w:hAnsiTheme="majorBidi" w:cs="B Zar" w:hint="cs"/>
          <w:sz w:val="23"/>
          <w:szCs w:val="23"/>
          <w:rtl/>
          <w:lang w:bidi="fa-IR"/>
        </w:rPr>
        <w:t>ی</w:t>
      </w:r>
      <w:r w:rsidRPr="00E84EE5">
        <w:rPr>
          <w:rFonts w:asciiTheme="majorBidi" w:hAnsiTheme="majorBidi" w:cs="B Zar" w:hint="eastAsia"/>
          <w:sz w:val="23"/>
          <w:szCs w:val="23"/>
          <w:rtl/>
          <w:lang w:bidi="fa-IR"/>
        </w:rPr>
        <w:t>ران</w:t>
      </w:r>
    </w:p>
    <w:p w14:paraId="5AE4DCA4" w14:textId="77777777" w:rsidR="00592D75" w:rsidRDefault="00592D75" w:rsidP="009C568B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>
        <w:rPr>
          <w:rFonts w:asciiTheme="majorBidi" w:hAnsiTheme="majorBidi" w:cs="B Zar"/>
          <w:sz w:val="23"/>
          <w:szCs w:val="23"/>
          <w:lang w:bidi="fa-IR"/>
        </w:rPr>
        <w:t>Scopus H-index=</w:t>
      </w:r>
      <w:r w:rsidR="009C568B">
        <w:rPr>
          <w:rFonts w:asciiTheme="majorBidi" w:hAnsiTheme="majorBidi" w:cs="B Zar"/>
          <w:sz w:val="23"/>
          <w:szCs w:val="23"/>
          <w:lang w:bidi="fa-IR"/>
        </w:rPr>
        <w:t>10</w:t>
      </w:r>
    </w:p>
    <w:p w14:paraId="18F17119" w14:textId="77777777" w:rsidR="00592D75" w:rsidRPr="000B30B3" w:rsidRDefault="00592D75" w:rsidP="00E84EE5">
      <w:pPr>
        <w:numPr>
          <w:ilvl w:val="0"/>
          <w:numId w:val="27"/>
        </w:numPr>
        <w:shd w:val="clear" w:color="auto" w:fill="FFFFFF"/>
        <w:ind w:right="-810"/>
        <w:rPr>
          <w:rFonts w:asciiTheme="majorBidi" w:hAnsiTheme="majorBidi" w:cs="B Zar"/>
          <w:sz w:val="23"/>
          <w:szCs w:val="23"/>
        </w:rPr>
      </w:pPr>
      <w:r>
        <w:rPr>
          <w:rFonts w:asciiTheme="majorBidi" w:hAnsiTheme="majorBidi" w:cs="B Zar"/>
          <w:sz w:val="23"/>
          <w:szCs w:val="23"/>
          <w:lang w:bidi="fa-IR"/>
        </w:rPr>
        <w:lastRenderedPageBreak/>
        <w:t>Google Scholar H-index=</w:t>
      </w:r>
      <w:r w:rsidR="009C568B">
        <w:rPr>
          <w:rFonts w:asciiTheme="majorBidi" w:hAnsiTheme="majorBidi" w:cs="B Zar"/>
          <w:sz w:val="23"/>
          <w:szCs w:val="23"/>
          <w:lang w:bidi="fa-IR"/>
        </w:rPr>
        <w:t>1</w:t>
      </w:r>
      <w:r w:rsidR="00E84EE5">
        <w:rPr>
          <w:rFonts w:asciiTheme="majorBidi" w:hAnsiTheme="majorBidi" w:cs="B Zar"/>
          <w:sz w:val="23"/>
          <w:szCs w:val="23"/>
          <w:lang w:bidi="fa-IR"/>
        </w:rPr>
        <w:t>4</w:t>
      </w:r>
    </w:p>
    <w:p w14:paraId="018C86AE" w14:textId="77777777" w:rsidR="007417A6" w:rsidRPr="000B30B3" w:rsidRDefault="007417A6" w:rsidP="007417A6">
      <w:pPr>
        <w:shd w:val="clear" w:color="auto" w:fill="FFFFFF"/>
        <w:ind w:left="-424" w:right="-810"/>
        <w:rPr>
          <w:rFonts w:asciiTheme="majorBidi" w:hAnsiTheme="majorBidi" w:cs="B Zar"/>
          <w:sz w:val="23"/>
          <w:szCs w:val="23"/>
          <w:rtl/>
        </w:rPr>
      </w:pPr>
    </w:p>
    <w:p w14:paraId="07177657" w14:textId="77777777" w:rsidR="00F11FB4" w:rsidRPr="000B30B3" w:rsidRDefault="00F11FB4" w:rsidP="00BC4DEF">
      <w:pPr>
        <w:pBdr>
          <w:bottom w:val="single" w:sz="18" w:space="1" w:color="auto"/>
        </w:pBdr>
        <w:shd w:val="clear" w:color="auto" w:fill="FFFFFF"/>
        <w:ind w:left="-784" w:right="-810"/>
        <w:rPr>
          <w:rFonts w:asciiTheme="majorBidi" w:hAnsiTheme="majorBidi" w:cs="B Zar"/>
          <w:b/>
          <w:bCs/>
          <w:sz w:val="32"/>
          <w:szCs w:val="32"/>
          <w:rtl/>
        </w:rPr>
      </w:pPr>
      <w:r w:rsidRPr="000B30B3">
        <w:rPr>
          <w:rFonts w:asciiTheme="majorBidi" w:hAnsiTheme="majorBidi" w:cs="B Zar"/>
          <w:b/>
          <w:bCs/>
          <w:sz w:val="32"/>
          <w:szCs w:val="32"/>
        </w:rPr>
        <w:t>(I</w:t>
      </w:r>
      <w:r w:rsidRPr="000B30B3">
        <w:rPr>
          <w:rFonts w:asciiTheme="majorBidi" w:hAnsiTheme="majorBidi" w:cs="B Zar"/>
          <w:b/>
          <w:bCs/>
          <w:sz w:val="32"/>
          <w:szCs w:val="32"/>
          <w:rtl/>
        </w:rPr>
        <w:t xml:space="preserve"> تأليفات</w:t>
      </w:r>
    </w:p>
    <w:p w14:paraId="2A2392C4" w14:textId="77777777" w:rsidR="00416A37" w:rsidRPr="000B30B3" w:rsidRDefault="00416A37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i/>
          <w:iCs/>
          <w:sz w:val="16"/>
          <w:szCs w:val="16"/>
          <w:rtl/>
          <w:lang w:bidi="fa-IR"/>
        </w:rPr>
      </w:pPr>
    </w:p>
    <w:p w14:paraId="31C24029" w14:textId="77777777" w:rsidR="00CB6D1C" w:rsidRPr="000B30B3" w:rsidRDefault="00416A37" w:rsidP="00CB6D1C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</w:pPr>
      <w:r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>مقاله‌ها</w:t>
      </w:r>
    </w:p>
    <w:p w14:paraId="042423A7" w14:textId="77777777" w:rsidR="00627E91" w:rsidRPr="000B30B3" w:rsidRDefault="00627E91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</w:p>
    <w:p w14:paraId="797862B8" w14:textId="77777777" w:rsidR="00D77072" w:rsidRPr="000B30B3" w:rsidRDefault="00D77072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</w:rPr>
        <w:t>مقاله‌هاي پژوهشي اصيل</w:t>
      </w:r>
      <w:r w:rsidR="00BD3273"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</w:rPr>
        <w:t xml:space="preserve"> (</w:t>
      </w:r>
      <w:r w:rsidR="00BD3273" w:rsidRPr="000B30B3">
        <w:rPr>
          <w:rFonts w:asciiTheme="majorBidi" w:hAnsiTheme="majorBidi" w:cs="B Zar"/>
          <w:b/>
          <w:bCs/>
          <w:i/>
          <w:iCs/>
          <w:sz w:val="27"/>
          <w:szCs w:val="27"/>
          <w:lang w:bidi="fa-IR"/>
        </w:rPr>
        <w:t>Original Articles</w:t>
      </w:r>
      <w:r w:rsidR="00BD3273"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  <w:t>)</w:t>
      </w: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</w:rPr>
        <w:t>:</w:t>
      </w:r>
    </w:p>
    <w:p w14:paraId="1A701303" w14:textId="77777777" w:rsidR="00F869F9" w:rsidRPr="000B30B3" w:rsidRDefault="004A0617" w:rsidP="00FA3AA8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i/>
          <w:iCs/>
          <w:szCs w:val="22"/>
        </w:rPr>
      </w:pPr>
      <w:r w:rsidRPr="000B30B3">
        <w:rPr>
          <w:rFonts w:asciiTheme="majorBidi" w:hAnsiTheme="majorBidi" w:cs="B Zar"/>
          <w:szCs w:val="22"/>
          <w:lang w:val="it-IT"/>
        </w:rPr>
        <w:t>1</w:t>
      </w:r>
      <w:r w:rsidR="00720037" w:rsidRPr="000B30B3">
        <w:rPr>
          <w:rFonts w:asciiTheme="majorBidi" w:hAnsiTheme="majorBidi" w:cs="B Zar"/>
          <w:szCs w:val="22"/>
          <w:lang w:val="it-IT"/>
        </w:rPr>
        <w:t xml:space="preserve">- </w:t>
      </w:r>
      <w:r w:rsidR="00F869F9" w:rsidRPr="000B30B3">
        <w:rPr>
          <w:rFonts w:asciiTheme="majorBidi" w:hAnsiTheme="majorBidi" w:cs="B Zar"/>
          <w:b/>
          <w:bCs/>
          <w:szCs w:val="22"/>
          <w:lang w:val="it-IT"/>
        </w:rPr>
        <w:t xml:space="preserve">Noorbala AA, Arbabi M, Shalbafan MR. </w:t>
      </w:r>
      <w:r w:rsidR="00720037" w:rsidRPr="000B30B3">
        <w:rPr>
          <w:rFonts w:asciiTheme="majorBidi" w:hAnsiTheme="majorBidi" w:cs="B Zar"/>
          <w:szCs w:val="22"/>
          <w:lang w:val="it-IT"/>
        </w:rPr>
        <w:t>(20</w:t>
      </w:r>
      <w:r w:rsidR="00F869F9" w:rsidRPr="000B30B3">
        <w:rPr>
          <w:rFonts w:asciiTheme="majorBidi" w:hAnsiTheme="majorBidi" w:cs="B Zar"/>
          <w:szCs w:val="22"/>
          <w:lang w:val="it-IT"/>
        </w:rPr>
        <w:t>10</w:t>
      </w:r>
      <w:r w:rsidR="00720037" w:rsidRPr="000B30B3">
        <w:rPr>
          <w:rFonts w:asciiTheme="majorBidi" w:hAnsiTheme="majorBidi" w:cs="B Zar"/>
          <w:szCs w:val="22"/>
          <w:lang w:val="it-IT"/>
        </w:rPr>
        <w:t xml:space="preserve">). </w:t>
      </w:r>
      <w:r w:rsidR="00F869F9" w:rsidRPr="000B30B3">
        <w:rPr>
          <w:rFonts w:asciiTheme="majorBidi" w:hAnsiTheme="majorBidi" w:cs="B Zar"/>
          <w:szCs w:val="22"/>
        </w:rPr>
        <w:t>Psychological Dimensions in Patients admitted in Imam Khomeini General Hospital in Tehran.</w:t>
      </w:r>
      <w:r w:rsidR="00720037" w:rsidRPr="000B30B3">
        <w:rPr>
          <w:rFonts w:asciiTheme="majorBidi" w:hAnsiTheme="majorBidi" w:cs="B Zar"/>
          <w:i/>
          <w:iCs/>
          <w:szCs w:val="22"/>
        </w:rPr>
        <w:t xml:space="preserve"> Iranian Journal of Psychiatry, </w:t>
      </w:r>
      <w:r w:rsidR="00F869F9" w:rsidRPr="000B30B3">
        <w:rPr>
          <w:rFonts w:asciiTheme="majorBidi" w:hAnsiTheme="majorBidi" w:cs="B Zar"/>
          <w:i/>
          <w:iCs/>
          <w:szCs w:val="22"/>
        </w:rPr>
        <w:t>5(2):51-4.</w:t>
      </w:r>
    </w:p>
    <w:p w14:paraId="58961402" w14:textId="77777777" w:rsidR="00F869F9" w:rsidRPr="000B30B3" w:rsidRDefault="004A0617" w:rsidP="00F869F9">
      <w:pPr>
        <w:shd w:val="clear" w:color="auto" w:fill="FFFFFF"/>
        <w:bidi w:val="0"/>
        <w:spacing w:before="240"/>
        <w:ind w:left="-784" w:right="-810"/>
        <w:jc w:val="both"/>
        <w:rPr>
          <w:rFonts w:asciiTheme="majorBidi" w:hAnsiTheme="majorBidi" w:cs="B Zar"/>
          <w:i/>
          <w:iCs/>
          <w:szCs w:val="22"/>
        </w:rPr>
      </w:pPr>
      <w:r w:rsidRPr="000B30B3">
        <w:rPr>
          <w:rFonts w:asciiTheme="majorBidi" w:hAnsiTheme="majorBidi" w:cs="B Zar"/>
          <w:szCs w:val="22"/>
        </w:rPr>
        <w:t>2</w:t>
      </w:r>
      <w:r w:rsidR="00367C07" w:rsidRPr="000B30B3">
        <w:rPr>
          <w:rFonts w:asciiTheme="majorBidi" w:hAnsiTheme="majorBidi" w:cs="B Zar"/>
          <w:szCs w:val="22"/>
        </w:rPr>
        <w:t xml:space="preserve">- </w:t>
      </w:r>
      <w:r w:rsidR="00F869F9" w:rsidRPr="000B30B3">
        <w:rPr>
          <w:rFonts w:asciiTheme="majorBidi" w:hAnsiTheme="majorBidi" w:cs="B Zar"/>
          <w:b/>
          <w:bCs/>
          <w:szCs w:val="22"/>
        </w:rPr>
        <w:t xml:space="preserve">Shalbafan M, Mohammadinejad P, Shariat SV, Alavi K, Zeinoddini A, Salehi M, Askari N, Akhondzadeh S. </w:t>
      </w:r>
      <w:r w:rsidR="00367C07" w:rsidRPr="000B30B3">
        <w:rPr>
          <w:rFonts w:asciiTheme="majorBidi" w:hAnsiTheme="majorBidi" w:cs="B Zar"/>
          <w:szCs w:val="22"/>
        </w:rPr>
        <w:t>(20</w:t>
      </w:r>
      <w:r w:rsidR="00F869F9" w:rsidRPr="000B30B3">
        <w:rPr>
          <w:rFonts w:asciiTheme="majorBidi" w:hAnsiTheme="majorBidi" w:cs="B Zar"/>
          <w:szCs w:val="22"/>
        </w:rPr>
        <w:t>15</w:t>
      </w:r>
      <w:r w:rsidR="00367C07" w:rsidRPr="000B30B3">
        <w:rPr>
          <w:rFonts w:asciiTheme="majorBidi" w:hAnsiTheme="majorBidi" w:cs="B Zar"/>
          <w:szCs w:val="22"/>
        </w:rPr>
        <w:t xml:space="preserve">). </w:t>
      </w:r>
      <w:r w:rsidR="00F869F9" w:rsidRPr="000B30B3">
        <w:rPr>
          <w:rFonts w:asciiTheme="majorBidi" w:hAnsiTheme="majorBidi" w:cs="B Zar"/>
          <w:szCs w:val="22"/>
        </w:rPr>
        <w:t>Celecoxib as an Adjuvant to Fluvoxamine in Moderate to Severe Obsessive-compulsive Disorder: A Double-blind, Placebo-controlled, Randomized Trial.</w:t>
      </w:r>
      <w:r w:rsidR="00F869F9" w:rsidRPr="000B30B3">
        <w:rPr>
          <w:rFonts w:asciiTheme="majorBidi" w:hAnsiTheme="majorBidi" w:cs="B Zar"/>
        </w:rPr>
        <w:t xml:space="preserve"> </w:t>
      </w:r>
      <w:r w:rsidR="00F869F9" w:rsidRPr="000B30B3">
        <w:rPr>
          <w:rFonts w:asciiTheme="majorBidi" w:hAnsiTheme="majorBidi" w:cs="B Zar"/>
          <w:i/>
          <w:iCs/>
          <w:szCs w:val="22"/>
        </w:rPr>
        <w:t>Pharmacopsychiatry. 48(4-5):136-40.</w:t>
      </w:r>
    </w:p>
    <w:p w14:paraId="108A7A3B" w14:textId="77777777" w:rsidR="00D77072" w:rsidRPr="000B30B3" w:rsidRDefault="004A0617" w:rsidP="005946A6">
      <w:pPr>
        <w:shd w:val="clear" w:color="auto" w:fill="FFFFFF"/>
        <w:bidi w:val="0"/>
        <w:spacing w:before="240"/>
        <w:ind w:left="-784" w:right="-810"/>
        <w:jc w:val="both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</w:rPr>
        <w:t>3</w:t>
      </w:r>
      <w:r w:rsidR="00367C07" w:rsidRPr="000B30B3">
        <w:rPr>
          <w:rFonts w:asciiTheme="majorBidi" w:hAnsiTheme="majorBidi" w:cs="B Zar"/>
          <w:szCs w:val="22"/>
        </w:rPr>
        <w:t>-</w:t>
      </w:r>
      <w:r w:rsidR="00F869F9" w:rsidRPr="000B30B3">
        <w:rPr>
          <w:rFonts w:asciiTheme="majorBidi" w:hAnsiTheme="majorBidi" w:cs="B Zar"/>
          <w:b/>
          <w:bCs/>
          <w:szCs w:val="22"/>
        </w:rPr>
        <w:t>Hakim Shushtari</w:t>
      </w:r>
      <w:r w:rsidR="005946A6" w:rsidRPr="000B30B3">
        <w:rPr>
          <w:rFonts w:asciiTheme="majorBidi" w:hAnsiTheme="majorBidi" w:cs="B Zar"/>
          <w:b/>
          <w:bCs/>
          <w:szCs w:val="22"/>
        </w:rPr>
        <w:t xml:space="preserve"> M, Alavi K, Alizadeh F,  Bidaki R, Najarzadegan MR, Shalbafan M, </w:t>
      </w:r>
      <w:r w:rsidR="00F869F9" w:rsidRPr="000B30B3">
        <w:rPr>
          <w:rFonts w:asciiTheme="majorBidi" w:hAnsiTheme="majorBidi" w:cs="B Zar"/>
          <w:b/>
          <w:bCs/>
          <w:szCs w:val="22"/>
        </w:rPr>
        <w:t>Yazdian</w:t>
      </w:r>
      <w:r w:rsidR="005946A6" w:rsidRPr="000B30B3">
        <w:rPr>
          <w:rFonts w:asciiTheme="majorBidi" w:hAnsiTheme="majorBidi" w:cs="B Zar"/>
          <w:b/>
          <w:bCs/>
          <w:szCs w:val="22"/>
        </w:rPr>
        <w:t xml:space="preserve"> P</w:t>
      </w:r>
      <w:r w:rsidR="00F869F9" w:rsidRPr="000B30B3">
        <w:rPr>
          <w:rFonts w:asciiTheme="majorBidi" w:hAnsiTheme="majorBidi" w:cs="B Zar"/>
          <w:b/>
          <w:bCs/>
          <w:szCs w:val="22"/>
        </w:rPr>
        <w:t xml:space="preserve"> </w:t>
      </w:r>
      <w:r w:rsidR="005946A6" w:rsidRPr="000B30B3">
        <w:rPr>
          <w:rFonts w:asciiTheme="majorBidi" w:hAnsiTheme="majorBidi" w:cs="B Zar"/>
          <w:szCs w:val="22"/>
        </w:rPr>
        <w:t>(2015</w:t>
      </w:r>
      <w:r w:rsidR="00367C07" w:rsidRPr="000B30B3">
        <w:rPr>
          <w:rFonts w:asciiTheme="majorBidi" w:hAnsiTheme="majorBidi" w:cs="B Zar"/>
          <w:szCs w:val="22"/>
        </w:rPr>
        <w:t xml:space="preserve">). </w:t>
      </w:r>
      <w:r w:rsidR="005946A6" w:rsidRPr="000B30B3">
        <w:rPr>
          <w:rFonts w:asciiTheme="majorBidi" w:hAnsiTheme="majorBidi" w:cs="B Zar"/>
          <w:szCs w:val="22"/>
        </w:rPr>
        <w:t xml:space="preserve">The comparison of Obsessive-Compulsive Personality Disorder and Traits in mothers of 4 -11 years children having OCD Vs control group. </w:t>
      </w:r>
      <w:r w:rsidR="005946A6" w:rsidRPr="000B30B3">
        <w:rPr>
          <w:rFonts w:asciiTheme="majorBidi" w:hAnsiTheme="majorBidi" w:cs="B Zar"/>
          <w:i/>
          <w:iCs/>
          <w:szCs w:val="22"/>
        </w:rPr>
        <w:t>Acta Medica Scientia</w:t>
      </w:r>
      <w:r w:rsidR="00367C07" w:rsidRPr="000B30B3">
        <w:rPr>
          <w:rFonts w:asciiTheme="majorBidi" w:hAnsiTheme="majorBidi" w:cs="B Zar"/>
          <w:i/>
          <w:iCs/>
          <w:szCs w:val="22"/>
        </w:rPr>
        <w:t xml:space="preserve">, </w:t>
      </w:r>
      <w:r w:rsidR="005946A6" w:rsidRPr="000B30B3">
        <w:rPr>
          <w:rFonts w:asciiTheme="majorBidi" w:hAnsiTheme="majorBidi" w:cs="B Zar"/>
          <w:i/>
          <w:iCs/>
          <w:szCs w:val="22"/>
        </w:rPr>
        <w:t>02 (07)</w:t>
      </w:r>
      <w:r w:rsidRPr="000B30B3">
        <w:rPr>
          <w:rFonts w:asciiTheme="majorBidi" w:hAnsiTheme="majorBidi" w:cs="B Zar"/>
          <w:szCs w:val="22"/>
        </w:rPr>
        <w:t>:</w:t>
      </w:r>
      <w:r w:rsidR="005946A6" w:rsidRPr="000B30B3">
        <w:rPr>
          <w:rFonts w:asciiTheme="majorBidi" w:hAnsiTheme="majorBidi" w:cs="B Zar"/>
          <w:szCs w:val="22"/>
        </w:rPr>
        <w:t>108-11</w:t>
      </w:r>
      <w:r w:rsidR="00367C07" w:rsidRPr="000B30B3">
        <w:rPr>
          <w:rFonts w:asciiTheme="majorBidi" w:hAnsiTheme="majorBidi" w:cs="B Zar"/>
          <w:szCs w:val="22"/>
        </w:rPr>
        <w:t>.</w:t>
      </w:r>
    </w:p>
    <w:p w14:paraId="2B7FD352" w14:textId="77777777" w:rsidR="00CB6D1C" w:rsidRPr="000B30B3" w:rsidRDefault="00C70F78" w:rsidP="00C70F78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  <w:rtl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4-</w:t>
      </w:r>
      <w:r w:rsidRPr="000B30B3">
        <w:rPr>
          <w:rFonts w:asciiTheme="majorBidi" w:hAnsiTheme="majorBidi" w:cs="B Zar"/>
          <w:sz w:val="22"/>
          <w:szCs w:val="22"/>
        </w:rPr>
        <w:t xml:space="preserve">Esalatmanesh S, Abrishami Z, Zeinoddini A, Rahiminejad F, Sadeghi M, Najarzadegan MR, Shalbafan MR, Akhondzadeh S(2016). 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Minocycline combination therapy with fluvoxamine in moderate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to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severe obsessive–compulsive disorder: A placebo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controlled, double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blind, randomized trial. Psychiatry and clinical neurosciences.70(11):517-26.</w:t>
      </w:r>
    </w:p>
    <w:p w14:paraId="61DAB8DE" w14:textId="77777777" w:rsidR="00526CC1" w:rsidRPr="000B30B3" w:rsidRDefault="00526CC1" w:rsidP="00C70F78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5-</w:t>
      </w:r>
      <w:r w:rsidRPr="000B30B3">
        <w:rPr>
          <w:rFonts w:asciiTheme="majorBidi" w:hAnsiTheme="majorBidi" w:cs="B Zar"/>
          <w:sz w:val="22"/>
          <w:szCs w:val="22"/>
        </w:rPr>
        <w:t xml:space="preserve">Jahangiri, J., Heidarian, M. H., Koochi, M. N., &amp; Shalbafan, M. 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(2017). Sociocultural Factors Related to Work Ethics among Nurses: A Quantitative Study in Ilam, Iran. Shiraz E-Medical Journal, 18(9).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1EF312D0" w14:textId="77777777" w:rsidR="00526CC1" w:rsidRPr="000B30B3" w:rsidRDefault="00526CC1" w:rsidP="00D604A2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6-</w:t>
      </w:r>
      <w:r w:rsidR="00D604A2" w:rsidRPr="000B30B3">
        <w:rPr>
          <w:rFonts w:asciiTheme="majorBidi" w:hAnsiTheme="majorBidi" w:cs="B Zar"/>
        </w:rPr>
        <w:t xml:space="preserve"> </w:t>
      </w:r>
      <w:r w:rsidR="00D604A2" w:rsidRPr="000B30B3">
        <w:rPr>
          <w:rFonts w:asciiTheme="majorBidi" w:hAnsiTheme="majorBidi" w:cs="B Zar"/>
          <w:sz w:val="22"/>
          <w:szCs w:val="22"/>
        </w:rPr>
        <w:t>Khalaj, M., Saghazadeh, A., Shirazi, E., Shalbafan, M. R., Alavi, K., Shooshtari, M. H., ... &amp; Akhondzadeh, S. (2018)</w:t>
      </w:r>
      <w:r w:rsidR="00D604A2" w:rsidRPr="000B30B3">
        <w:rPr>
          <w:rFonts w:asciiTheme="majorBidi" w:hAnsiTheme="majorBidi" w:cs="B Zar"/>
          <w:b w:val="0"/>
          <w:bCs w:val="0"/>
          <w:sz w:val="22"/>
          <w:szCs w:val="22"/>
        </w:rPr>
        <w:t>. Palmitoylethanolamide as adjunctive therapy for autism: Efficacy and safety results from a randomized controlled trial. Journal of psychiatric research, 103, 104-111.</w:t>
      </w:r>
      <w:r w:rsidR="00D604A2"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6E257A32" w14:textId="77777777" w:rsidR="00526CC1" w:rsidRPr="000B30B3" w:rsidRDefault="00526CC1" w:rsidP="00C70F78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7-</w:t>
      </w:r>
      <w:r w:rsidRPr="000B30B3">
        <w:rPr>
          <w:rFonts w:asciiTheme="majorBidi" w:hAnsiTheme="majorBidi" w:cs="B Zar"/>
          <w:sz w:val="22"/>
          <w:szCs w:val="22"/>
        </w:rPr>
        <w:t>Arabzadeh, S., Shahhossenie, M., Mesgarpour, B., Rezaei, F., Shalbafan, M. R., Ghiasi, Z., &amp; Akhondzadeh, S. (2017).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L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carnosine as an adjuvant to fluvoxamine in treatment of obsessive compulsive disorder: A randomized double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blind study. Human Psychopharmacology: Clinical and Experimental, 32(4), e2584.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2ECDB8B1" w14:textId="77777777" w:rsidR="00526CC1" w:rsidRPr="000B30B3" w:rsidRDefault="00526CC1" w:rsidP="00C70F78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8-</w:t>
      </w:r>
      <w:r w:rsidRPr="000B30B3">
        <w:rPr>
          <w:rFonts w:asciiTheme="majorBidi" w:hAnsiTheme="majorBidi" w:cs="B Zar"/>
          <w:sz w:val="22"/>
          <w:szCs w:val="22"/>
        </w:rPr>
        <w:t>Ghazizadeh-Hashemi, M., Ghajar, A., Shalbafan, M. R., Ghazizadeh-Hashemi, F., Afarideh, M., Malekpour, F., ... &amp; Akhondzadeh, S. (2018).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Palmitoylethanolamide as adjunctive therapy in major depressive disorder: A double-blind, randomized and placebo-controlled trial. Journal of affective disorders, 232, 127-133.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253320C4" w14:textId="77777777" w:rsidR="00A13C66" w:rsidRPr="000B30B3" w:rsidRDefault="00D604A2" w:rsidP="00A13C66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9-</w:t>
      </w:r>
      <w:r w:rsidRPr="000B30B3">
        <w:rPr>
          <w:rFonts w:asciiTheme="majorBidi" w:hAnsiTheme="majorBidi" w:cs="B Zar"/>
          <w:sz w:val="22"/>
          <w:szCs w:val="22"/>
        </w:rPr>
        <w:t>Ghajar, A., Khoaie-Ardakani, M. R., Shahmoradi, Z., Alavi, A. R., Afarideh, M., Shalbafan, M. R., ... &amp; Akhondzadeh, S. (2018).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L-carnosine as an add-on to risperidone for treatment of negative symptoms in patients with stable schizophrenia: A double-blind, randomized placebo-controlled trial. Psychiatry research, 262, 94-101.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357CB71A" w14:textId="77777777" w:rsidR="0059156B" w:rsidRPr="000B30B3" w:rsidRDefault="0059156B" w:rsidP="00C70F78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  <w:rtl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lastRenderedPageBreak/>
        <w:t>10-</w:t>
      </w:r>
      <w:r w:rsidRPr="000B30B3">
        <w:rPr>
          <w:rFonts w:asciiTheme="majorBidi" w:hAnsiTheme="majorBidi" w:cs="B Zar"/>
          <w:sz w:val="22"/>
          <w:szCs w:val="22"/>
        </w:rPr>
        <w:t>Mohammadzade, N., Shalbafan, M. R., Shariat, S. V., Zamani, B., Shariati, B., Omrani, F., &amp; Rohani, M. (2018).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Raphe nuclei echogenicity changes in obsessive-compulsive disorder. Medical journal of the Islamic Republic of Iran, 32, 91.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0C892742" w14:textId="77777777" w:rsidR="0048165D" w:rsidRPr="000B30B3" w:rsidRDefault="0048165D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11-</w:t>
      </w:r>
      <w:r w:rsidRPr="000B30B3">
        <w:rPr>
          <w:rFonts w:asciiTheme="majorBidi" w:hAnsiTheme="majorBidi" w:cs="B Zar"/>
          <w:sz w:val="22"/>
          <w:szCs w:val="22"/>
        </w:rPr>
        <w:t>Shalbafan M, Najarzadegan M, Soraya S, Rashedi V, Najafian R, Ahmadkhaniha H, Seddigh R, Hassanzadeh M, Saeedi V &amp; Kamalzadeh L(2019).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Validity and Reliability of the Persian Version of Internet Sex Screening Test in Iranian Medical Students, Sexual Addiction &amp; Compulsivity, DOI: 10.1080/10720162.2019.1645060</w:t>
      </w:r>
    </w:p>
    <w:p w14:paraId="04B3B50B" w14:textId="77777777" w:rsidR="00A45916" w:rsidRPr="000B30B3" w:rsidRDefault="00A45916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  <w:rtl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12-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sz w:val="22"/>
          <w:szCs w:val="22"/>
        </w:rPr>
        <w:t>Shalbafan, M., Malekpour, F., Tadayon Najafabadi, B., Ghamari, K., Dastgheib, S. A., Mowla, A., ... &amp; Akhondzadeh, S. (2019).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Fluvoxamine combination therapy with tropisetron for obsessive-compulsive disorder patients: A placebo-controlled, randomized clinical trial. Journal of Psychopharmacology, 0269881119878177.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7D3524F5" w14:textId="77777777" w:rsidR="00AA25C2" w:rsidRPr="000B30B3" w:rsidRDefault="00AA25C2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  <w:rtl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13-</w:t>
      </w:r>
      <w:r w:rsidRPr="000B30B3">
        <w:rPr>
          <w:rFonts w:asciiTheme="majorBidi" w:hAnsiTheme="majorBidi" w:cs="B Zar"/>
          <w:sz w:val="22"/>
          <w:szCs w:val="22"/>
        </w:rPr>
        <w:t>Ahmadzadeh, A., Esfahani, M. N., Ahmadzad-Asl, M., Shalbafan, M., &amp; Shariat, S. V. (2019).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Does watching a movie improve empathy? A cluster randomized controlled trial. Canadian Medical Education Journal, 10(4), e4.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7AD7D385" w14:textId="77777777" w:rsidR="00052AC9" w:rsidRPr="000B30B3" w:rsidRDefault="00052AC9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14-</w:t>
      </w:r>
      <w:r w:rsidRPr="000B30B3">
        <w:rPr>
          <w:rFonts w:asciiTheme="majorBidi" w:hAnsiTheme="majorBidi" w:cs="B Zar"/>
          <w:sz w:val="22"/>
          <w:szCs w:val="22"/>
        </w:rPr>
        <w:t>Araminia, B., Shalbafan, M., Mortezaei, A., Shirazi, E., Ghaffari, S., Sahebolzamani, E., ... &amp; Naderi, S. (2020).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L-Carnosine combination therapy for major depressive disorder: A randomized, double-blind, placebo-controlled trial. Journal of Affective Disorders, 267, 131-136.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44DA93B8" w14:textId="77777777" w:rsidR="00052AC9" w:rsidRPr="000B30B3" w:rsidRDefault="00052AC9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15-</w:t>
      </w:r>
      <w:r w:rsidRPr="000B30B3">
        <w:rPr>
          <w:rFonts w:asciiTheme="majorBidi" w:hAnsiTheme="majorBidi" w:cs="B Zar"/>
          <w:sz w:val="22"/>
          <w:szCs w:val="22"/>
        </w:rPr>
        <w:t>Ghaffari, S., Ghobadi, A., Jamshidi, A. H., Mortazavi, S. H., Naderi, S., Aqamolaei, A., ... &amp; Daraei, B. (2019).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Cinnamomum tamala as an adjuvant therapy in the treatment of major depressive disorder: a double-blind, randomized, placebo-controlled clinical trial with placebo control. Advances in Integrative Medicine.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1061E42C" w14:textId="77777777" w:rsidR="00052AC9" w:rsidRPr="000B30B3" w:rsidRDefault="00052AC9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16-</w:t>
      </w:r>
      <w:r w:rsidRPr="000B30B3">
        <w:rPr>
          <w:rFonts w:asciiTheme="majorBidi" w:hAnsiTheme="majorBidi" w:cs="B Zar"/>
          <w:sz w:val="22"/>
          <w:szCs w:val="22"/>
        </w:rPr>
        <w:t>Ransing, R., Adiukwu, F., Pereira-Sanchez, V., Ramalho, R., Orsolini, L., Teixeira, A. L. S., ... &amp; El Hayek, S. (2020).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Mental Health Interventions during the COVID-19 Pandemic: A Conceptual Framework by Early Career Psychiatrists. Asian Journal of Psychiatry, 51, 102085-102085.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167B15CC" w14:textId="77777777" w:rsidR="00052AC9" w:rsidRPr="000B30B3" w:rsidRDefault="00052AC9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17-</w:t>
      </w:r>
      <w:r w:rsidRPr="000B30B3">
        <w:rPr>
          <w:rFonts w:asciiTheme="majorBidi" w:hAnsiTheme="majorBidi" w:cs="B Zar"/>
          <w:sz w:val="22"/>
          <w:szCs w:val="22"/>
        </w:rPr>
        <w:t>Borhannejad, F., Shariati, B., Naderi, S., Shalbafan, M., Mortezaei, A., Sahebolzamani, E., ... &amp; Ali Noorbala, A. (2020).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 xml:space="preserve"> Comparison of vortioxetine and sertraline for treatment of major depressive disorder in elderly patients: A double</w:t>
      </w:r>
      <w:r w:rsidRPr="000B30B3">
        <w:rPr>
          <w:rFonts w:ascii="Cambria Math" w:hAnsi="Cambria Math" w:cs="B Zar"/>
          <w:b w:val="0"/>
          <w:bCs w:val="0"/>
          <w:sz w:val="22"/>
          <w:szCs w:val="22"/>
        </w:rPr>
        <w:t>‐</w:t>
      </w: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blind randomized trial. Journal of Clinical Pharmacy and Therapeutics.</w:t>
      </w:r>
      <w:r w:rsidRPr="000B30B3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0AFFF43A" w14:textId="77777777" w:rsidR="005948B1" w:rsidRPr="000B30B3" w:rsidRDefault="005948B1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18-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Ramalho, R., Adiukwu, F., Gashi Bytyci, D., El Hayek, S., Gonzalez-Diaz, J. M., Larnaout, A., ... &amp; Ransing, R.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Telepsychiatry During the COVID-19 Pandemic: Development of a Protocol for Telemental Health Care. Front.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Psychiatry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,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11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, 552450.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  <w:rtl/>
        </w:rPr>
        <w:t>‏</w:t>
      </w:r>
    </w:p>
    <w:p w14:paraId="184902A1" w14:textId="77777777" w:rsidR="001151D1" w:rsidRPr="000B30B3" w:rsidRDefault="001151D1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19-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Shalbafan, M., Rashedi, V., Seddigh, R., Najarzadegan, M., Azarpajouh, T., Ahmadkhaniha, H., &amp; Kamalzadeh, L.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Validity and reliability of the Persian version of “drug-related knowledge and attitude questionnaire” among Iranian medical students.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Journal of Addictive Diseases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, 1-6.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  <w:rtl/>
        </w:rPr>
        <w:t>‏</w:t>
      </w:r>
    </w:p>
    <w:p w14:paraId="43F69EBF" w14:textId="77777777" w:rsidR="001151D1" w:rsidRPr="000B30B3" w:rsidRDefault="001151D1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20-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Mokhtari, S., Shariat, S. V., Ardebili, M. E., &amp; Shalbafan, M.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Iranian students’ attitudes toward premarital sex, marriage, and family in different college majors.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Journal of American College Health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, 1-9.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  <w:rtl/>
        </w:rPr>
        <w:t>‏</w:t>
      </w:r>
    </w:p>
    <w:p w14:paraId="6734F16E" w14:textId="77777777" w:rsidR="001151D1" w:rsidRPr="000B30B3" w:rsidRDefault="001151D1" w:rsidP="0048165D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t>21-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Yousefzadeh, F., Sahebolzamani, E., Sadri, A., Mortezaei, A., Aqamolaei, A., Mortazavi, S. H., ... &amp; Naderi, S.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5-Hydroxytryptophan as adjuvant therapy in treatment of moderate to severe obsessive-compulsive disorder: a double-blind randomized trial with placebo control.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International Clinical Psychopharmacology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,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35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(5), 254-262.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  <w:rtl/>
        </w:rPr>
        <w:t>‏</w:t>
      </w:r>
    </w:p>
    <w:p w14:paraId="751F0650" w14:textId="77777777" w:rsidR="001151D1" w:rsidRDefault="001151D1" w:rsidP="001151D1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b w:val="0"/>
          <w:bCs w:val="0"/>
          <w:sz w:val="22"/>
          <w:szCs w:val="22"/>
        </w:rPr>
        <w:lastRenderedPageBreak/>
        <w:t>22-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Shahini, N., Talaei, A., Shalbafan, M., Faridhosseini, F., &amp; Ziae, M.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Efficacy of the Addition of Celecoxib to Selective Serotonin Reuptake Inhibitors in Treating Obsessive–Compulsive Disorder: A Double-Blind Clinical Trial Study.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0"/>
          <w:szCs w:val="20"/>
          <w:shd w:val="clear" w:color="auto" w:fill="FFFFFF"/>
        </w:rPr>
        <w:t>Basic and Clinical Neuroscience</w:t>
      </w:r>
      <w:r w:rsidRPr="000B30B3">
        <w:rPr>
          <w:rFonts w:asciiTheme="majorBidi" w:hAnsiTheme="majorBidi" w:cs="B Zar"/>
          <w:b w:val="0"/>
          <w:bCs w:val="0"/>
          <w:color w:val="222222"/>
          <w:sz w:val="20"/>
          <w:szCs w:val="20"/>
          <w:shd w:val="clear" w:color="auto" w:fill="FFFFFF"/>
        </w:rPr>
        <w:t>.</w:t>
      </w:r>
    </w:p>
    <w:p w14:paraId="424226D8" w14:textId="77777777" w:rsidR="000D056E" w:rsidRPr="008E1C18" w:rsidRDefault="000D056E" w:rsidP="008E1C18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>
        <w:rPr>
          <w:rFonts w:asciiTheme="majorBidi" w:hAnsiTheme="majorBidi" w:cs="B Zar"/>
          <w:b w:val="0"/>
          <w:bCs w:val="0"/>
          <w:sz w:val="22"/>
          <w:szCs w:val="22"/>
        </w:rPr>
        <w:t>23-</w:t>
      </w:r>
      <w:r w:rsidR="008E1C18" w:rsidRPr="008E1C18">
        <w:t xml:space="preserve"> </w:t>
      </w:r>
      <w:r w:rsidR="008E1C18" w:rsidRPr="008E1C18">
        <w:rPr>
          <w:rFonts w:asciiTheme="majorBidi" w:hAnsiTheme="majorBidi" w:cs="B Zar"/>
          <w:sz w:val="22"/>
          <w:szCs w:val="22"/>
        </w:rPr>
        <w:t xml:space="preserve">Hoobehfekr, S., Moghaddam, H. S., Shalbafan, M., Hashemi, M. G., Pirmoradi, M. M., Sakenian, A., ... &amp; Akhondzadeh, S. (2021). </w:t>
      </w:r>
      <w:r w:rsidR="008E1C18" w:rsidRPr="008E1C18">
        <w:rPr>
          <w:rFonts w:asciiTheme="majorBidi" w:hAnsiTheme="majorBidi" w:cs="B Zar"/>
          <w:b w:val="0"/>
          <w:bCs w:val="0"/>
          <w:sz w:val="22"/>
          <w:szCs w:val="22"/>
        </w:rPr>
        <w:t>Efficacy and safety of tipepidine as adjunctive therapy in major depressive disorder: A randomized, double</w:t>
      </w:r>
      <w:r w:rsidR="008E1C18" w:rsidRPr="008E1C18">
        <w:rPr>
          <w:rFonts w:ascii="Cambria Math" w:hAnsi="Cambria Math" w:cs="Cambria Math"/>
          <w:b w:val="0"/>
          <w:bCs w:val="0"/>
          <w:sz w:val="22"/>
          <w:szCs w:val="22"/>
        </w:rPr>
        <w:t>‐</w:t>
      </w:r>
      <w:r w:rsidR="008E1C18" w:rsidRPr="008E1C18">
        <w:rPr>
          <w:rFonts w:asciiTheme="majorBidi" w:hAnsiTheme="majorBidi" w:cs="B Zar"/>
          <w:b w:val="0"/>
          <w:bCs w:val="0"/>
          <w:sz w:val="22"/>
          <w:szCs w:val="22"/>
        </w:rPr>
        <w:t>blind, placebo</w:t>
      </w:r>
      <w:r w:rsidR="008E1C18" w:rsidRPr="008E1C18">
        <w:rPr>
          <w:rFonts w:ascii="Cambria Math" w:hAnsi="Cambria Math" w:cs="Cambria Math"/>
          <w:b w:val="0"/>
          <w:bCs w:val="0"/>
          <w:sz w:val="22"/>
          <w:szCs w:val="22"/>
        </w:rPr>
        <w:t>‐</w:t>
      </w:r>
      <w:r w:rsidR="008E1C18" w:rsidRPr="008E1C18">
        <w:rPr>
          <w:rFonts w:asciiTheme="majorBidi" w:hAnsiTheme="majorBidi" w:cs="B Zar"/>
          <w:b w:val="0"/>
          <w:bCs w:val="0"/>
          <w:sz w:val="22"/>
          <w:szCs w:val="22"/>
        </w:rPr>
        <w:t>controlled clinical trial. Psychiatry and Clinical Neurosciences, 75(2), 57-62.</w:t>
      </w:r>
      <w:r w:rsidR="008E1C18" w:rsidRPr="008E1C18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7ED90900" w14:textId="77777777" w:rsidR="00A90326" w:rsidRPr="00A90326" w:rsidRDefault="000D056E" w:rsidP="00A90326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>
        <w:rPr>
          <w:rFonts w:asciiTheme="majorBidi" w:hAnsiTheme="majorBidi" w:cs="B Zar"/>
          <w:b w:val="0"/>
          <w:bCs w:val="0"/>
          <w:sz w:val="22"/>
          <w:szCs w:val="22"/>
        </w:rPr>
        <w:t xml:space="preserve">24- </w:t>
      </w:r>
      <w:r w:rsidR="00A90326" w:rsidRPr="00A90326">
        <w:rPr>
          <w:rFonts w:asciiTheme="majorBidi" w:hAnsiTheme="majorBidi" w:cs="B Zar"/>
          <w:sz w:val="22"/>
          <w:szCs w:val="22"/>
        </w:rPr>
        <w:t xml:space="preserve">Eissazade, N., Shalbafan, M., Eftekhar Ardebili, M., &amp; Pinto da Costa, M. (2021). </w:t>
      </w:r>
      <w:r w:rsidR="00A90326" w:rsidRPr="00A90326">
        <w:rPr>
          <w:rFonts w:asciiTheme="majorBidi" w:hAnsiTheme="majorBidi" w:cs="B Zar"/>
          <w:b w:val="0"/>
          <w:bCs w:val="0"/>
          <w:sz w:val="22"/>
          <w:szCs w:val="22"/>
        </w:rPr>
        <w:t>Psychotherapy training in Iran: A survey of Iranian early career psychiatrists and psychiatric trainees. Asia</w:t>
      </w:r>
      <w:r w:rsidR="00A90326" w:rsidRPr="00A90326">
        <w:rPr>
          <w:rFonts w:ascii="Cambria Math" w:hAnsi="Cambria Math" w:cs="Cambria Math"/>
          <w:b w:val="0"/>
          <w:bCs w:val="0"/>
          <w:sz w:val="22"/>
          <w:szCs w:val="22"/>
        </w:rPr>
        <w:t>‐</w:t>
      </w:r>
      <w:r w:rsidR="00A90326" w:rsidRPr="00A90326">
        <w:rPr>
          <w:rFonts w:asciiTheme="majorBidi" w:hAnsiTheme="majorBidi" w:cs="B Zar"/>
          <w:b w:val="0"/>
          <w:bCs w:val="0"/>
          <w:sz w:val="22"/>
          <w:szCs w:val="22"/>
        </w:rPr>
        <w:t>Pacific Psychiatry, 13(1), e12434.</w:t>
      </w:r>
      <w:r w:rsidR="00A90326" w:rsidRPr="00A90326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  <w:r w:rsidR="00A90326" w:rsidRPr="00A90326">
        <w:rPr>
          <w:rFonts w:asciiTheme="majorBidi" w:hAnsiTheme="majorBidi" w:cs="B Zar"/>
          <w:b w:val="0"/>
          <w:bCs w:val="0"/>
          <w:sz w:val="22"/>
          <w:szCs w:val="22"/>
        </w:rPr>
        <w:t xml:space="preserve"> </w:t>
      </w:r>
    </w:p>
    <w:p w14:paraId="673B51B7" w14:textId="77777777" w:rsidR="002061F1" w:rsidRDefault="002061F1" w:rsidP="00A90326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>
        <w:rPr>
          <w:rFonts w:asciiTheme="majorBidi" w:hAnsiTheme="majorBidi" w:cs="B Zar"/>
          <w:b w:val="0"/>
          <w:bCs w:val="0"/>
          <w:sz w:val="22"/>
          <w:szCs w:val="22"/>
        </w:rPr>
        <w:t xml:space="preserve">25- </w:t>
      </w:r>
      <w:r w:rsidRPr="002061F1">
        <w:rPr>
          <w:rFonts w:asciiTheme="majorBidi" w:hAnsiTheme="majorBidi" w:cs="B Zar"/>
          <w:sz w:val="22"/>
          <w:szCs w:val="22"/>
        </w:rPr>
        <w:t>Aghakhani, K., Memarian, A., &amp; Shalbafan, M. (2021).</w:t>
      </w:r>
      <w:r w:rsidRPr="002061F1">
        <w:rPr>
          <w:rFonts w:asciiTheme="majorBidi" w:hAnsiTheme="majorBidi" w:cs="B Zar"/>
          <w:b w:val="0"/>
          <w:bCs w:val="0"/>
          <w:sz w:val="22"/>
          <w:szCs w:val="22"/>
        </w:rPr>
        <w:t xml:space="preserve"> The Modification of the Education System in a Medical Faculty in Iran During the COVID-19 Outbreak. International Journal of Medical Toxicology and Forensic Medicine, 11(1), 32077.</w:t>
      </w:r>
      <w:r w:rsidRPr="002061F1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69BAB81D" w14:textId="77777777" w:rsidR="008E1C18" w:rsidRDefault="008E1C18" w:rsidP="001151D1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>
        <w:rPr>
          <w:rFonts w:asciiTheme="majorBidi" w:hAnsiTheme="majorBidi" w:cs="B Zar"/>
          <w:b w:val="0"/>
          <w:bCs w:val="0"/>
          <w:sz w:val="22"/>
          <w:szCs w:val="22"/>
        </w:rPr>
        <w:t xml:space="preserve">26- </w:t>
      </w:r>
      <w:r w:rsidRPr="008E1C18">
        <w:rPr>
          <w:rFonts w:asciiTheme="majorBidi" w:hAnsiTheme="majorBidi" w:cs="B Zar"/>
          <w:sz w:val="22"/>
          <w:szCs w:val="22"/>
        </w:rPr>
        <w:t>Asadi, M., Rashedi, V., Khademoreza, N., Seddigh, R., Keshavarz-Akhlaghi, A. A., Ahmadkhaniha, H., ... &amp; Shalbafan, M. (2021).</w:t>
      </w:r>
      <w:r w:rsidRPr="008E1C18">
        <w:rPr>
          <w:rFonts w:asciiTheme="majorBidi" w:hAnsiTheme="majorBidi" w:cs="B Zar"/>
          <w:b w:val="0"/>
          <w:bCs w:val="0"/>
          <w:sz w:val="22"/>
          <w:szCs w:val="22"/>
        </w:rPr>
        <w:t xml:space="preserve"> Medication Adherence and Drug Attitude Amongst Male Patients with the Methamphetamine-Induced Psychotic Disorder After Discharge: A Three Months Follow Up Study. Journal of Psychoactive Drugs, 1-7.</w:t>
      </w:r>
      <w:r w:rsidRPr="008E1C18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3B361A2F" w14:textId="77777777" w:rsidR="00A90326" w:rsidRPr="000B30B3" w:rsidRDefault="00A90326" w:rsidP="001151D1">
      <w:pPr>
        <w:pStyle w:val="BodyText3"/>
        <w:shd w:val="clear" w:color="auto" w:fill="FFFFFF"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  <w:r>
        <w:rPr>
          <w:rFonts w:asciiTheme="majorBidi" w:hAnsiTheme="majorBidi" w:cs="B Zar"/>
          <w:b w:val="0"/>
          <w:bCs w:val="0"/>
          <w:sz w:val="22"/>
          <w:szCs w:val="22"/>
        </w:rPr>
        <w:t xml:space="preserve">27- </w:t>
      </w:r>
      <w:r w:rsidRPr="009C361F">
        <w:rPr>
          <w:rFonts w:asciiTheme="majorBidi" w:hAnsiTheme="majorBidi" w:cs="B Zar"/>
          <w:sz w:val="22"/>
          <w:szCs w:val="22"/>
        </w:rPr>
        <w:t>Shirazi E, Bidaki R, Shirazi S, Shalbafan M R, Sadri-Kermani C, Shafaat A.</w:t>
      </w:r>
      <w:r w:rsidR="009C361F">
        <w:rPr>
          <w:rFonts w:asciiTheme="majorBidi" w:hAnsiTheme="majorBidi" w:cs="B Zar"/>
          <w:b w:val="0"/>
          <w:bCs w:val="0"/>
          <w:sz w:val="22"/>
          <w:szCs w:val="22"/>
        </w:rPr>
        <w:t xml:space="preserve"> </w:t>
      </w:r>
      <w:r w:rsidR="009C361F" w:rsidRPr="009C361F">
        <w:rPr>
          <w:rFonts w:asciiTheme="majorBidi" w:hAnsiTheme="majorBidi" w:cs="B Zar"/>
          <w:sz w:val="22"/>
          <w:szCs w:val="22"/>
        </w:rPr>
        <w:t>(2021)</w:t>
      </w:r>
      <w:r w:rsidRPr="00A90326">
        <w:rPr>
          <w:rFonts w:asciiTheme="majorBidi" w:hAnsiTheme="majorBidi" w:cs="B Zar"/>
          <w:b w:val="0"/>
          <w:bCs w:val="0"/>
          <w:sz w:val="22"/>
          <w:szCs w:val="22"/>
        </w:rPr>
        <w:t xml:space="preserve"> Crime Prevention through Environmental Design (CPTED): Psychocognitive Effect of Appropriate Environmental Design on Preventing Criminal Behavior and Improving Social Security. JRUMS. 2021; 20 (2) :235-242</w:t>
      </w:r>
    </w:p>
    <w:p w14:paraId="25975B43" w14:textId="77777777" w:rsidR="00CB6D1C" w:rsidRPr="000B30B3" w:rsidRDefault="005948B1" w:rsidP="00CB6D1C">
      <w:pPr>
        <w:pStyle w:val="BodyText3"/>
        <w:shd w:val="clear" w:color="auto" w:fill="FFFFFF"/>
        <w:bidi/>
        <w:spacing w:before="240"/>
        <w:ind w:left="-784" w:right="-810"/>
        <w:rPr>
          <w:rFonts w:asciiTheme="majorBidi" w:hAnsiTheme="majorBidi" w:cs="B Zar"/>
          <w:i/>
          <w:iCs/>
          <w:sz w:val="28"/>
          <w:szCs w:val="28"/>
          <w:rtl/>
        </w:rPr>
      </w:pPr>
      <w:r w:rsidRPr="000B30B3">
        <w:rPr>
          <w:rFonts w:asciiTheme="majorBidi" w:hAnsiTheme="majorBidi" w:cs="B Zar"/>
          <w:i/>
          <w:iCs/>
          <w:sz w:val="28"/>
          <w:szCs w:val="28"/>
          <w:rtl/>
        </w:rPr>
        <w:t>دیدگاه و سرمقاله:</w:t>
      </w:r>
    </w:p>
    <w:p w14:paraId="3A94D92E" w14:textId="77777777" w:rsidR="005948B1" w:rsidRPr="000B30B3" w:rsidRDefault="005948B1" w:rsidP="005948B1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</w:pPr>
      <w:r w:rsidRPr="000B30B3">
        <w:rPr>
          <w:rFonts w:asciiTheme="majorBidi" w:hAnsiTheme="majorBidi" w:cs="B Zar"/>
          <w:color w:val="222222"/>
          <w:sz w:val="22"/>
          <w:szCs w:val="22"/>
          <w:shd w:val="clear" w:color="auto" w:fill="FFFFFF"/>
        </w:rPr>
        <w:t xml:space="preserve">Ransing, R., Ramalho, R., de Filippis, R., Ojeahere, M. I., Karaliuniene, R., Orsolini, L., ... &amp; Grigo, O.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Infectious Disease Outbreak Related Stigma and Discrimination during the COVID-19 Pandemic: Drivers, Facilitators, Manifestations, and Outcomes across the World.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2"/>
          <w:szCs w:val="22"/>
          <w:shd w:val="clear" w:color="auto" w:fill="FFFFFF"/>
        </w:rPr>
        <w:t>Brain, Behavior, and Immunity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.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  <w:rtl/>
        </w:rPr>
        <w:t>‏</w:t>
      </w:r>
    </w:p>
    <w:p w14:paraId="7B5C8A41" w14:textId="77777777" w:rsidR="005948B1" w:rsidRPr="000B30B3" w:rsidRDefault="005948B1" w:rsidP="005948B1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color w:val="222222"/>
          <w:sz w:val="22"/>
          <w:szCs w:val="22"/>
          <w:shd w:val="clear" w:color="auto" w:fill="FFFFFF"/>
        </w:rPr>
        <w:t xml:space="preserve">Adiukwu, F., Orsolini, L., Bytyçi, D. G., El Hayek, S., Gonzalez-Diaz, J. M., Larnaout, A., ... &amp; Ransing, R.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COVID-19 mental health care toolkit: an international collaborative effort by Early Career Psychiatrists section.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2"/>
          <w:szCs w:val="22"/>
          <w:shd w:val="clear" w:color="auto" w:fill="FFFFFF"/>
        </w:rPr>
        <w:t>General Psychiatry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,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2"/>
          <w:szCs w:val="22"/>
          <w:shd w:val="clear" w:color="auto" w:fill="FFFFFF"/>
        </w:rPr>
        <w:t>33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(5), e100270.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  <w:rtl/>
        </w:rPr>
        <w:t>‏</w:t>
      </w:r>
    </w:p>
    <w:p w14:paraId="2830E9EF" w14:textId="77777777" w:rsidR="001151D1" w:rsidRPr="000D056E" w:rsidRDefault="001151D1" w:rsidP="005948B1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B30B3">
        <w:rPr>
          <w:rFonts w:asciiTheme="majorBidi" w:hAnsiTheme="majorBidi" w:cs="B Zar"/>
          <w:color w:val="222222"/>
          <w:sz w:val="22"/>
          <w:szCs w:val="22"/>
          <w:shd w:val="clear" w:color="auto" w:fill="FFFFFF"/>
        </w:rPr>
        <w:t xml:space="preserve">Shalbafan, M. (2020). 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International Research Collaboration Amid COVID-19 Outbreak: An Experience for Iranian Young Researchers.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2"/>
          <w:szCs w:val="22"/>
          <w:shd w:val="clear" w:color="auto" w:fill="FFFFFF"/>
        </w:rPr>
        <w:t>Journal of Iranian Medical Council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, </w:t>
      </w:r>
      <w:r w:rsidRPr="000B30B3">
        <w:rPr>
          <w:rFonts w:asciiTheme="majorBidi" w:hAnsiTheme="majorBidi" w:cs="B Zar"/>
          <w:b w:val="0"/>
          <w:bCs w:val="0"/>
          <w:i/>
          <w:iCs/>
          <w:color w:val="222222"/>
          <w:sz w:val="22"/>
          <w:szCs w:val="22"/>
          <w:shd w:val="clear" w:color="auto" w:fill="FFFFFF"/>
        </w:rPr>
        <w:t>3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</w:rPr>
        <w:t>(2), 59-60.</w:t>
      </w:r>
      <w:r w:rsidRPr="000B30B3">
        <w:rPr>
          <w:rFonts w:asciiTheme="majorBidi" w:hAnsiTheme="majorBidi" w:cs="B Zar"/>
          <w:b w:val="0"/>
          <w:bCs w:val="0"/>
          <w:color w:val="222222"/>
          <w:sz w:val="22"/>
          <w:szCs w:val="22"/>
          <w:shd w:val="clear" w:color="auto" w:fill="FFFFFF"/>
          <w:rtl/>
        </w:rPr>
        <w:t>‏</w:t>
      </w:r>
    </w:p>
    <w:p w14:paraId="778B3549" w14:textId="77777777" w:rsidR="000D056E" w:rsidRDefault="000D056E" w:rsidP="000D056E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0D056E">
        <w:rPr>
          <w:rFonts w:asciiTheme="majorBidi" w:hAnsiTheme="majorBidi" w:cs="B Zar"/>
          <w:sz w:val="22"/>
          <w:szCs w:val="22"/>
        </w:rPr>
        <w:t>Adiukwu, F., Bytyçi, D. G., Hayek, S. E., Gonzalez-Diaz, J. M., Larnaout, A., Grandinetti, P., ... &amp; Orsolini, L. (2020).</w:t>
      </w:r>
      <w:r w:rsidRPr="000D056E">
        <w:rPr>
          <w:rFonts w:asciiTheme="majorBidi" w:hAnsiTheme="majorBidi" w:cs="B Zar"/>
          <w:b w:val="0"/>
          <w:bCs w:val="0"/>
          <w:sz w:val="22"/>
          <w:szCs w:val="22"/>
        </w:rPr>
        <w:t xml:space="preserve"> Global Perspective and Ways to Combat Stigma Associated with COVID-19. Indian journal of psychological medicine, 42(6), 569-574.</w:t>
      </w:r>
      <w:r w:rsidRPr="000D056E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32882BF4" w14:textId="77777777" w:rsidR="00C03B3F" w:rsidRDefault="00C03B3F" w:rsidP="00C03B3F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C03B3F">
        <w:rPr>
          <w:rFonts w:asciiTheme="majorBidi" w:hAnsiTheme="majorBidi" w:cs="B Zar"/>
          <w:sz w:val="22"/>
          <w:szCs w:val="22"/>
        </w:rPr>
        <w:t>Ramalho, R., Adiukwu, F., Bytyçi, D. G., El Hayek, S., Gonzalez-Diaz, J. M., Larnaout, A., ... &amp; Orsolini, L. (2020).</w:t>
      </w:r>
      <w:r w:rsidRPr="00C03B3F">
        <w:rPr>
          <w:rFonts w:asciiTheme="majorBidi" w:hAnsiTheme="majorBidi" w:cs="B Zar"/>
          <w:b w:val="0"/>
          <w:bCs w:val="0"/>
          <w:sz w:val="22"/>
          <w:szCs w:val="22"/>
        </w:rPr>
        <w:t xml:space="preserve"> Telepsychiatry during the COVID-19 pandemic: development of a protocol for telemental health care. Frontiers in Psychiatry, 11.</w:t>
      </w:r>
      <w:r w:rsidRPr="00C03B3F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2D0B01FD" w14:textId="77777777" w:rsidR="002061F1" w:rsidRDefault="002061F1" w:rsidP="002061F1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2061F1">
        <w:rPr>
          <w:rFonts w:asciiTheme="majorBidi" w:hAnsiTheme="majorBidi" w:cs="B Zar"/>
          <w:sz w:val="22"/>
          <w:szCs w:val="22"/>
        </w:rPr>
        <w:lastRenderedPageBreak/>
        <w:t>Ramalho, R., Adiukwu, F., Bytyçi, D. G., El Hayek, S., Gonzalez-Diaz, J. M., Larnaout, A., ... &amp; Grandinetti, P. (2021).</w:t>
      </w:r>
      <w:r w:rsidRPr="002061F1">
        <w:rPr>
          <w:rFonts w:asciiTheme="majorBidi" w:hAnsiTheme="majorBidi" w:cs="B Zar"/>
          <w:b w:val="0"/>
          <w:bCs w:val="0"/>
          <w:sz w:val="22"/>
          <w:szCs w:val="22"/>
        </w:rPr>
        <w:t xml:space="preserve"> Alcohol and tobacco use during the COVID-19 pandemic. A call for local actions for global impact. Frontiers in Psychiatry, 12.</w:t>
      </w:r>
      <w:r w:rsidRPr="002061F1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1A58124A" w14:textId="77777777" w:rsidR="009C361F" w:rsidRPr="000B30B3" w:rsidRDefault="009C361F" w:rsidP="009C361F">
      <w:pPr>
        <w:pStyle w:val="BodyText3"/>
        <w:numPr>
          <w:ilvl w:val="0"/>
          <w:numId w:val="33"/>
        </w:numPr>
        <w:shd w:val="clear" w:color="auto" w:fill="FFFFFF"/>
        <w:spacing w:before="240"/>
        <w:ind w:right="-810"/>
        <w:rPr>
          <w:rFonts w:asciiTheme="majorBidi" w:hAnsiTheme="majorBidi" w:cs="B Zar"/>
          <w:b w:val="0"/>
          <w:bCs w:val="0"/>
          <w:sz w:val="22"/>
          <w:szCs w:val="22"/>
        </w:rPr>
      </w:pPr>
      <w:r w:rsidRPr="009C361F">
        <w:rPr>
          <w:rFonts w:asciiTheme="majorBidi" w:hAnsiTheme="majorBidi" w:cs="B Zar"/>
          <w:sz w:val="22"/>
          <w:szCs w:val="22"/>
        </w:rPr>
        <w:t>Adiukwu, F., de Filippis, R., Orsolini, L., Gashi Bytyçi, D., Shoib, S., Ransing, R., ... &amp; Shalbafan, M. (2021).</w:t>
      </w:r>
      <w:r w:rsidRPr="009C361F">
        <w:rPr>
          <w:rFonts w:asciiTheme="majorBidi" w:hAnsiTheme="majorBidi" w:cs="B Zar"/>
          <w:b w:val="0"/>
          <w:bCs w:val="0"/>
          <w:sz w:val="22"/>
          <w:szCs w:val="22"/>
        </w:rPr>
        <w:t xml:space="preserve"> Scaling Up Global Mental Health Services During the COVID-19 Pandemic and Beyond. Psychiatric Services, appi-ps.</w:t>
      </w:r>
      <w:r w:rsidRPr="009C361F">
        <w:rPr>
          <w:rFonts w:asciiTheme="majorBidi" w:hAnsiTheme="majorBidi" w:cs="B Zar"/>
          <w:b w:val="0"/>
          <w:bCs w:val="0"/>
          <w:sz w:val="22"/>
          <w:szCs w:val="22"/>
          <w:rtl/>
        </w:rPr>
        <w:t>‏</w:t>
      </w:r>
    </w:p>
    <w:p w14:paraId="3FC27062" w14:textId="77777777" w:rsidR="005948B1" w:rsidRPr="000B30B3" w:rsidRDefault="005948B1" w:rsidP="005948B1">
      <w:pPr>
        <w:pStyle w:val="BodyText3"/>
        <w:shd w:val="clear" w:color="auto" w:fill="FFFFFF"/>
        <w:bidi/>
        <w:spacing w:before="240"/>
        <w:ind w:left="-784" w:right="-810"/>
        <w:rPr>
          <w:rFonts w:asciiTheme="majorBidi" w:hAnsiTheme="majorBidi" w:cs="B Zar"/>
          <w:b w:val="0"/>
          <w:bCs w:val="0"/>
          <w:sz w:val="22"/>
          <w:szCs w:val="22"/>
        </w:rPr>
      </w:pPr>
    </w:p>
    <w:p w14:paraId="215E2EBA" w14:textId="77777777" w:rsidR="00D846A4" w:rsidRPr="000B30B3" w:rsidRDefault="00CB6D1C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</w:pP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</w:rPr>
        <w:t>نامه به سردبیر</w:t>
      </w: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  <w:t>(</w:t>
      </w: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lang w:bidi="fa-IR"/>
        </w:rPr>
        <w:t>Letter to Editor</w:t>
      </w: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  <w:t>):</w:t>
      </w:r>
    </w:p>
    <w:p w14:paraId="35336838" w14:textId="77777777" w:rsidR="00CB6D1C" w:rsidRPr="000B30B3" w:rsidRDefault="00CB6D1C" w:rsidP="00CB6D1C">
      <w:pPr>
        <w:shd w:val="clear" w:color="auto" w:fill="FFFFFF"/>
        <w:ind w:left="-784" w:right="-810"/>
        <w:jc w:val="both"/>
        <w:rPr>
          <w:rFonts w:asciiTheme="majorBidi" w:hAnsiTheme="majorBidi" w:cs="B Zar"/>
          <w:szCs w:val="22"/>
          <w:rtl/>
          <w:lang w:bidi="fa-IR"/>
        </w:rPr>
      </w:pPr>
      <w:r w:rsidRPr="000B30B3">
        <w:rPr>
          <w:rFonts w:asciiTheme="majorBidi" w:hAnsiTheme="majorBidi" w:cs="B Zar"/>
          <w:szCs w:val="22"/>
          <w:rtl/>
        </w:rPr>
        <w:t>1-</w:t>
      </w:r>
      <w:r w:rsidRPr="000B30B3">
        <w:rPr>
          <w:rFonts w:asciiTheme="majorBidi" w:hAnsiTheme="majorBidi" w:cs="B Zar"/>
          <w:b/>
          <w:bCs/>
          <w:szCs w:val="22"/>
          <w:rtl/>
        </w:rPr>
        <w:t>شیرازی الهام، حکیم شوشتری میترا، شالبافان محمدرضا، هادی فاطمه، بیدکی رضا</w:t>
      </w:r>
      <w:r w:rsidRPr="000B30B3">
        <w:rPr>
          <w:rFonts w:asciiTheme="majorBidi" w:hAnsiTheme="majorBidi" w:cs="B Zar"/>
          <w:szCs w:val="22"/>
          <w:rtl/>
        </w:rPr>
        <w:t>(</w:t>
      </w:r>
      <w:r w:rsidRPr="000B30B3">
        <w:rPr>
          <w:rFonts w:asciiTheme="majorBidi" w:hAnsiTheme="majorBidi" w:cs="B Zar"/>
          <w:szCs w:val="22"/>
          <w:rtl/>
          <w:lang w:bidi="fa-IR"/>
        </w:rPr>
        <w:t>۱۳۹۵)</w:t>
      </w:r>
      <w:r w:rsidRPr="000B30B3">
        <w:rPr>
          <w:rFonts w:asciiTheme="majorBidi" w:hAnsiTheme="majorBidi" w:cs="B Zar"/>
          <w:szCs w:val="22"/>
          <w:rtl/>
        </w:rPr>
        <w:t>. فناوریهای جدید، دورپزشکی و دور روانپزشکی. مجله روانپزشكي و روانشناسي باليني ايران.</w:t>
      </w:r>
      <w:r w:rsidRPr="000B30B3">
        <w:rPr>
          <w:rFonts w:asciiTheme="majorBidi" w:hAnsiTheme="majorBidi" w:cs="B Zar"/>
          <w:szCs w:val="22"/>
          <w:rtl/>
          <w:lang w:bidi="fa-IR"/>
        </w:rPr>
        <w:t>; ۲۲ (۴) :۲۶۷-۲۶۹</w:t>
      </w:r>
    </w:p>
    <w:p w14:paraId="1031ED3C" w14:textId="77777777" w:rsidR="0059156B" w:rsidRPr="000B30B3" w:rsidRDefault="0059156B" w:rsidP="0059156B">
      <w:pPr>
        <w:shd w:val="clear" w:color="auto" w:fill="FFFFFF"/>
        <w:ind w:left="-784" w:right="-810"/>
        <w:jc w:val="both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>2-</w:t>
      </w:r>
      <w:r w:rsidRPr="000B30B3">
        <w:rPr>
          <w:rFonts w:asciiTheme="majorBidi" w:hAnsiTheme="majorBidi" w:cs="B Zar"/>
          <w:b/>
          <w:bCs/>
          <w:szCs w:val="22"/>
          <w:rtl/>
          <w:lang w:bidi="fa-IR"/>
        </w:rPr>
        <w:t xml:space="preserve">شالبافان محمدرضا (۱۳۹۸). </w:t>
      </w:r>
      <w:r w:rsidRPr="000B30B3">
        <w:rPr>
          <w:rFonts w:asciiTheme="majorBidi" w:hAnsiTheme="majorBidi" w:cs="B Zar"/>
          <w:szCs w:val="22"/>
          <w:rtl/>
          <w:lang w:bidi="fa-IR"/>
        </w:rPr>
        <w:t>گالاکتوره ناشی از داروهای روان ‌پزشکی. فصلنامه علمی - پژوهشی بیماری های پستان ایران; ۱۲ (۱) :۶۷-۶۹</w:t>
      </w:r>
    </w:p>
    <w:p w14:paraId="6666D5CF" w14:textId="77777777" w:rsidR="00052AC9" w:rsidRPr="000B30B3" w:rsidRDefault="00052AC9" w:rsidP="00077644">
      <w:pPr>
        <w:shd w:val="clear" w:color="auto" w:fill="FFFFFF"/>
        <w:ind w:left="-784" w:right="-810"/>
        <w:jc w:val="right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ab/>
      </w:r>
      <w:r w:rsidRPr="000B30B3">
        <w:rPr>
          <w:rFonts w:asciiTheme="majorBidi" w:hAnsiTheme="majorBidi" w:cs="B Zar"/>
          <w:szCs w:val="22"/>
          <w:lang w:bidi="fa-IR"/>
        </w:rPr>
        <w:t>3-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>Shalbafan, M</w:t>
      </w:r>
      <w:r w:rsidR="00077644" w:rsidRPr="000B30B3">
        <w:rPr>
          <w:rFonts w:asciiTheme="majorBidi" w:hAnsiTheme="majorBidi" w:cs="B Zar"/>
          <w:b/>
          <w:bCs/>
          <w:szCs w:val="22"/>
          <w:lang w:bidi="fa-IR"/>
        </w:rPr>
        <w:t>.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 xml:space="preserve"> &amp; Khademoreza, N. (2020). </w:t>
      </w:r>
      <w:r w:rsidRPr="000B30B3">
        <w:rPr>
          <w:rFonts w:asciiTheme="majorBidi" w:hAnsiTheme="majorBidi" w:cs="B Zar"/>
          <w:szCs w:val="22"/>
          <w:lang w:bidi="fa-IR"/>
        </w:rPr>
        <w:t>What we can learn from COVID-19 outbreak in Iran about the importance of alcohol use education. The American Journal of Drug and Alcohol Abuse, 46(3), 385-386. doi: 10.1080/00952990.2020.1753759</w:t>
      </w:r>
    </w:p>
    <w:p w14:paraId="12255D30" w14:textId="77777777" w:rsidR="00052AC9" w:rsidRPr="000B30B3" w:rsidRDefault="00052AC9" w:rsidP="00052AC9">
      <w:pPr>
        <w:shd w:val="clear" w:color="auto" w:fill="FFFFFF"/>
        <w:bidi w:val="0"/>
        <w:ind w:left="-784" w:right="-810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lang w:bidi="fa-IR"/>
        </w:rPr>
        <w:t>4-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>Pereira-Sanchez, V., Adiukwu, F., El Hayek, S., Bytyçi, D. G., Gonzalez-Diaz, J. M., Kundadak, G. K., ... &amp; Ransing, R. (2020).</w:t>
      </w:r>
      <w:r w:rsidRPr="000B30B3">
        <w:rPr>
          <w:rFonts w:asciiTheme="majorBidi" w:hAnsiTheme="majorBidi" w:cs="B Zar"/>
          <w:szCs w:val="22"/>
          <w:lang w:bidi="fa-IR"/>
        </w:rPr>
        <w:t xml:space="preserve"> COVID-19 effect on mental health: patients and workforce. The Lancet Psychiatry, 7(6), e29-e30</w:t>
      </w:r>
      <w:r w:rsidRPr="000B30B3">
        <w:rPr>
          <w:rFonts w:asciiTheme="majorBidi" w:hAnsiTheme="majorBidi" w:cs="B Zar"/>
          <w:szCs w:val="22"/>
          <w:rtl/>
          <w:lang w:bidi="fa-IR"/>
        </w:rPr>
        <w:t>.‏‏</w:t>
      </w:r>
    </w:p>
    <w:p w14:paraId="3E74BEFF" w14:textId="77777777" w:rsidR="00052AC9" w:rsidRPr="000B30B3" w:rsidRDefault="00052AC9" w:rsidP="00077644">
      <w:pPr>
        <w:shd w:val="clear" w:color="auto" w:fill="FFFFFF"/>
        <w:bidi w:val="0"/>
        <w:ind w:left="-784" w:right="-810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lang w:bidi="fa-IR"/>
        </w:rPr>
        <w:t>5-</w:t>
      </w:r>
      <w:r w:rsidR="00077644" w:rsidRPr="000B30B3">
        <w:rPr>
          <w:rFonts w:asciiTheme="majorBidi" w:hAnsiTheme="majorBidi" w:cs="B Zar"/>
        </w:rPr>
        <w:t xml:space="preserve"> </w:t>
      </w:r>
      <w:r w:rsidR="00077644" w:rsidRPr="000B30B3">
        <w:rPr>
          <w:rFonts w:asciiTheme="majorBidi" w:hAnsiTheme="majorBidi" w:cs="B Zar"/>
          <w:b/>
          <w:bCs/>
          <w:szCs w:val="22"/>
          <w:lang w:bidi="fa-IR"/>
        </w:rPr>
        <w:t>Shariati, B., Eftekhar Ardebili, M., &amp; Shalbafan, M. (2020).</w:t>
      </w:r>
      <w:r w:rsidR="00077644" w:rsidRPr="000B30B3">
        <w:rPr>
          <w:rFonts w:asciiTheme="majorBidi" w:hAnsiTheme="majorBidi" w:cs="B Zar"/>
          <w:szCs w:val="22"/>
          <w:lang w:bidi="fa-IR"/>
        </w:rPr>
        <w:t xml:space="preserve"> Working in the emergency and inpatient COVID-19 special wards: A different experience for Iranian psychiatric trainees amid the outbreak. Asian Journal of Psychiatry, 51, 102157. doi: </w:t>
      </w:r>
      <w:hyperlink r:id="rId11" w:history="1">
        <w:r w:rsidR="00077644" w:rsidRPr="000B30B3">
          <w:rPr>
            <w:rStyle w:val="Hyperlink"/>
            <w:rFonts w:asciiTheme="majorBidi" w:hAnsiTheme="majorBidi" w:cs="B Zar"/>
            <w:szCs w:val="22"/>
            <w:lang w:bidi="fa-IR"/>
          </w:rPr>
          <w:t>https://doi.org/10.1016/j.ajp.2020.102157</w:t>
        </w:r>
      </w:hyperlink>
    </w:p>
    <w:p w14:paraId="1FD01E32" w14:textId="77777777" w:rsidR="00077644" w:rsidRPr="000B30B3" w:rsidRDefault="00077644" w:rsidP="00077644">
      <w:pPr>
        <w:shd w:val="clear" w:color="auto" w:fill="FFFFFF"/>
        <w:bidi w:val="0"/>
        <w:ind w:left="-784" w:right="-810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lang w:bidi="fa-IR"/>
        </w:rPr>
        <w:t>6-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>Aghakhani, K., &amp; Shalbafan, M. (2020).</w:t>
      </w:r>
      <w:r w:rsidRPr="000B30B3">
        <w:rPr>
          <w:rFonts w:asciiTheme="majorBidi" w:hAnsiTheme="majorBidi" w:cs="B Zar"/>
          <w:szCs w:val="22"/>
          <w:lang w:bidi="fa-IR"/>
        </w:rPr>
        <w:t xml:space="preserve"> What COVID-19 outbreak in Iran teaches us about virtual medical education. Medical Education Online, 25(1), 1770567.</w:t>
      </w:r>
      <w:r w:rsidRPr="000B30B3">
        <w:rPr>
          <w:rFonts w:asciiTheme="majorBidi" w:hAnsiTheme="majorBidi" w:cs="B Zar"/>
          <w:szCs w:val="22"/>
          <w:rtl/>
          <w:lang w:bidi="fa-IR"/>
        </w:rPr>
        <w:t>‏</w:t>
      </w:r>
    </w:p>
    <w:p w14:paraId="0E232AAD" w14:textId="77777777" w:rsidR="00077644" w:rsidRPr="000B30B3" w:rsidRDefault="00077644" w:rsidP="00675E05">
      <w:pPr>
        <w:shd w:val="clear" w:color="auto" w:fill="FFFFFF"/>
        <w:bidi w:val="0"/>
        <w:ind w:left="-784" w:right="-810"/>
        <w:rPr>
          <w:rFonts w:asciiTheme="majorBidi" w:hAnsiTheme="majorBidi" w:cs="B Zar"/>
          <w:szCs w:val="22"/>
          <w:rtl/>
          <w:lang w:bidi="fa-IR"/>
        </w:rPr>
      </w:pPr>
      <w:r w:rsidRPr="000B30B3">
        <w:rPr>
          <w:rFonts w:asciiTheme="majorBidi" w:hAnsiTheme="majorBidi" w:cs="B Zar"/>
          <w:szCs w:val="22"/>
          <w:lang w:bidi="fa-IR"/>
        </w:rPr>
        <w:t>7-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>Ransing, R., Ramalho, R., Orsolini, L., Adiukwu, F., Gonzalez-Diaz, Jairo M., Larnaout, A</w:t>
      </w:r>
      <w:r w:rsidR="00675E05" w:rsidRPr="000B30B3">
        <w:rPr>
          <w:rFonts w:asciiTheme="majorBidi" w:hAnsiTheme="majorBidi" w:cs="B Zar"/>
          <w:b/>
          <w:bCs/>
          <w:szCs w:val="22"/>
          <w:lang w:bidi="fa-IR"/>
        </w:rPr>
        <w:t>.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>, . . . Kilic, O. (2020).</w:t>
      </w:r>
      <w:r w:rsidRPr="000B30B3">
        <w:rPr>
          <w:rFonts w:asciiTheme="majorBidi" w:hAnsiTheme="majorBidi" w:cs="B Zar"/>
          <w:szCs w:val="22"/>
          <w:lang w:bidi="fa-IR"/>
        </w:rPr>
        <w:t xml:space="preserve"> Can COVID-19 related mental health issues be measured?: Assessment options for mental health professionals. Brain, Behavior, and Immunity. doi: </w:t>
      </w:r>
      <w:hyperlink r:id="rId12" w:history="1">
        <w:r w:rsidR="005948B1" w:rsidRPr="000B30B3">
          <w:rPr>
            <w:rStyle w:val="Hyperlink"/>
            <w:rFonts w:asciiTheme="majorBidi" w:hAnsiTheme="majorBidi" w:cs="B Zar"/>
            <w:szCs w:val="22"/>
            <w:lang w:bidi="fa-IR"/>
          </w:rPr>
          <w:t>https://doi.org/10.1016/j.bbi.2020.05.049</w:t>
        </w:r>
      </w:hyperlink>
    </w:p>
    <w:p w14:paraId="7628DF66" w14:textId="77777777" w:rsidR="005948B1" w:rsidRPr="000B30B3" w:rsidRDefault="005948B1" w:rsidP="005948B1">
      <w:pPr>
        <w:shd w:val="clear" w:color="auto" w:fill="FFFFFF"/>
        <w:bidi w:val="0"/>
        <w:ind w:left="-784" w:right="-810"/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szCs w:val="22"/>
          <w:lang w:bidi="fa-IR"/>
        </w:rPr>
        <w:t>8-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</w:t>
      </w:r>
      <w:r w:rsidRPr="000B30B3">
        <w:rPr>
          <w:rFonts w:asciiTheme="majorBidi" w:hAnsiTheme="majorBidi" w:cs="B Zar"/>
          <w:b/>
          <w:bCs/>
          <w:color w:val="222222"/>
          <w:sz w:val="20"/>
          <w:szCs w:val="20"/>
          <w:shd w:val="clear" w:color="auto" w:fill="FFFFFF"/>
        </w:rPr>
        <w:t>Ramalho, R., Adiukwu, F., Bytyçi, D. G., El Hayek, S., Gonzalez-Diaz, J. M., Larnaout, A., ... &amp; da Costa, M. P. (2020).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Telepsychiatry and healthcare access inequities during the COVID-19 pandemic. </w:t>
      </w:r>
      <w:r w:rsidRPr="000B30B3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Asian Journal of Psychiatry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.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  <w:rtl/>
        </w:rPr>
        <w:t>‏</w:t>
      </w:r>
    </w:p>
    <w:p w14:paraId="190F40DF" w14:textId="77777777" w:rsidR="005948B1" w:rsidRPr="000B30B3" w:rsidRDefault="005948B1" w:rsidP="005948B1">
      <w:pPr>
        <w:shd w:val="clear" w:color="auto" w:fill="FFFFFF"/>
        <w:bidi w:val="0"/>
        <w:ind w:left="-784" w:right="-810"/>
        <w:rPr>
          <w:rFonts w:asciiTheme="majorBidi" w:hAnsiTheme="majorBidi" w:cs="B Zar"/>
          <w:szCs w:val="22"/>
          <w:lang w:bidi="fa-IR"/>
        </w:rPr>
      </w:pPr>
    </w:p>
    <w:p w14:paraId="79386561" w14:textId="77777777" w:rsidR="005948B1" w:rsidRPr="000B30B3" w:rsidRDefault="005948B1" w:rsidP="005948B1">
      <w:pPr>
        <w:shd w:val="clear" w:color="auto" w:fill="FFFFFF"/>
        <w:ind w:left="-784" w:right="-810"/>
        <w:rPr>
          <w:rFonts w:asciiTheme="majorBidi" w:hAnsiTheme="majorBidi" w:cs="B Zar"/>
          <w:szCs w:val="22"/>
          <w:rtl/>
          <w:lang w:bidi="fa-IR"/>
        </w:rPr>
      </w:pPr>
    </w:p>
    <w:p w14:paraId="03962730" w14:textId="77777777" w:rsidR="00D604A2" w:rsidRPr="000B30B3" w:rsidRDefault="00D604A2" w:rsidP="00CB6D1C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</w:pP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  <w:t>گزارش مورد:</w:t>
      </w:r>
    </w:p>
    <w:p w14:paraId="326A141C" w14:textId="77777777" w:rsidR="00D604A2" w:rsidRPr="000B30B3" w:rsidRDefault="00D604A2" w:rsidP="00D604A2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Cs w:val="22"/>
        </w:rPr>
        <w:t>1-</w:t>
      </w:r>
      <w:r w:rsidRPr="000B30B3">
        <w:rPr>
          <w:rFonts w:asciiTheme="majorBidi" w:hAnsiTheme="majorBidi" w:cs="B Zar"/>
          <w:b/>
          <w:bCs/>
          <w:szCs w:val="22"/>
        </w:rPr>
        <w:t>Haghshenas, M., Malekpour, F., Yousefi, E., Shalbafan, M., &amp; Behtash, N. (2017)</w:t>
      </w:r>
      <w:r w:rsidRPr="000B30B3">
        <w:rPr>
          <w:rFonts w:asciiTheme="majorBidi" w:hAnsiTheme="majorBidi" w:cs="B Zar"/>
          <w:szCs w:val="22"/>
        </w:rPr>
        <w:t>. Koro-like syndrome in an Iranian 50 years old man; is it a variant caused by cultural issues. J. Neurol. Psychol., 5, 3.</w:t>
      </w:r>
      <w:r w:rsidRPr="000B30B3">
        <w:rPr>
          <w:rFonts w:asciiTheme="majorBidi" w:hAnsiTheme="majorBidi" w:cs="B Zar"/>
          <w:szCs w:val="22"/>
          <w:rtl/>
        </w:rPr>
        <w:t>‏</w:t>
      </w:r>
    </w:p>
    <w:p w14:paraId="2A924E70" w14:textId="77777777" w:rsidR="0059156B" w:rsidRPr="000B30B3" w:rsidRDefault="0059156B" w:rsidP="0059156B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</w:rPr>
        <w:t>2-</w:t>
      </w:r>
      <w:r w:rsidRPr="000B30B3">
        <w:rPr>
          <w:rFonts w:asciiTheme="majorBidi" w:hAnsiTheme="majorBidi" w:cs="B Zar"/>
          <w:b/>
          <w:bCs/>
          <w:szCs w:val="22"/>
        </w:rPr>
        <w:t>Orooji, M., Khosravi, S., Malekpour, F., &amp; Shalbafan, M. (2018).</w:t>
      </w:r>
      <w:r w:rsidRPr="000B30B3">
        <w:rPr>
          <w:rFonts w:asciiTheme="majorBidi" w:hAnsiTheme="majorBidi" w:cs="B Zar"/>
          <w:szCs w:val="22"/>
        </w:rPr>
        <w:t xml:space="preserve"> Late-Onset Obsessive-Compulsive Disorder Secondary to Caudate Lacunar Infarct: A Case Report. Case Reports in Clinical Practice, 3(2), 54-57.</w:t>
      </w:r>
      <w:r w:rsidRPr="000B30B3">
        <w:rPr>
          <w:rFonts w:asciiTheme="majorBidi" w:hAnsiTheme="majorBidi" w:cs="B Zar"/>
          <w:szCs w:val="22"/>
          <w:rtl/>
        </w:rPr>
        <w:t>‏</w:t>
      </w:r>
    </w:p>
    <w:p w14:paraId="49D7F77A" w14:textId="77777777" w:rsidR="001151D1" w:rsidRPr="000B30B3" w:rsidRDefault="00A13C66" w:rsidP="001151D1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</w:rPr>
        <w:t>3-</w:t>
      </w:r>
      <w:r w:rsidRPr="000B30B3">
        <w:rPr>
          <w:rFonts w:asciiTheme="majorBidi" w:hAnsiTheme="majorBidi" w:cs="B Zar"/>
          <w:b/>
          <w:bCs/>
          <w:szCs w:val="22"/>
        </w:rPr>
        <w:t>Shalbafan, M., Saeedi, V., &amp; Kamalzadeh, L. (2019).</w:t>
      </w:r>
      <w:r w:rsidRPr="000B30B3">
        <w:rPr>
          <w:rFonts w:asciiTheme="majorBidi" w:hAnsiTheme="majorBidi" w:cs="B Zar"/>
          <w:szCs w:val="22"/>
        </w:rPr>
        <w:t xml:space="preserve"> Significant improvement of risperidone-induced retrograde ejaculation on drug holidays: a case report. Psychiatry and Clinical Psychopharmacology, 1-3.</w:t>
      </w:r>
      <w:r w:rsidRPr="000B30B3">
        <w:rPr>
          <w:rFonts w:asciiTheme="majorBidi" w:hAnsiTheme="majorBidi" w:cs="B Zar"/>
          <w:szCs w:val="22"/>
          <w:rtl/>
        </w:rPr>
        <w:t>‏</w:t>
      </w:r>
    </w:p>
    <w:p w14:paraId="7D3DE686" w14:textId="77777777" w:rsidR="001151D1" w:rsidRPr="000B30B3" w:rsidRDefault="001151D1" w:rsidP="001151D1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szCs w:val="22"/>
        </w:rPr>
        <w:t>4-</w:t>
      </w:r>
      <w:r w:rsidRPr="000B30B3">
        <w:rPr>
          <w:rFonts w:asciiTheme="majorBidi" w:hAnsiTheme="majorBidi" w:cs="B Zar"/>
          <w:b/>
          <w:bCs/>
          <w:color w:val="222222"/>
          <w:sz w:val="20"/>
          <w:szCs w:val="20"/>
          <w:shd w:val="clear" w:color="auto" w:fill="FFFFFF"/>
        </w:rPr>
        <w:t>Shalbafan, M., Malekpour, F., &amp; Asadi, P. (2020).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Bell’s Palsy Development in Patients Using Quetiapine Adjunct to Sertraline: A Case Study. </w:t>
      </w:r>
      <w:r w:rsidRPr="000B30B3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Case Reports in Clinical Practice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.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  <w:rtl/>
        </w:rPr>
        <w:t>‏</w:t>
      </w:r>
    </w:p>
    <w:p w14:paraId="4AC18F66" w14:textId="77777777" w:rsidR="009C361F" w:rsidRDefault="001151D1" w:rsidP="009C361F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</w:pP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5- </w:t>
      </w:r>
      <w:r w:rsidRPr="000B30B3">
        <w:rPr>
          <w:rFonts w:asciiTheme="majorBidi" w:hAnsiTheme="majorBidi" w:cs="B Zar"/>
          <w:b/>
          <w:bCs/>
          <w:color w:val="222222"/>
          <w:sz w:val="20"/>
          <w:szCs w:val="20"/>
          <w:shd w:val="clear" w:color="auto" w:fill="FFFFFF"/>
        </w:rPr>
        <w:t>Mohseni-Bandpey, R., Moradi Chemeh, F., &amp; Shalbafan, M. (2020).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Myoclonus as a single side effect of combination of selective serotonin reuptake inhibitors (SSRIS) and clomipramine: Three case reports. </w:t>
      </w:r>
      <w:r w:rsidRPr="000B30B3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Journal of Mazandaran University of Medical Sciences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, </w:t>
      </w:r>
      <w:r w:rsidRPr="000B30B3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30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(186), 163-169.</w:t>
      </w:r>
      <w:r w:rsidRPr="000B30B3">
        <w:rPr>
          <w:rFonts w:asciiTheme="majorBidi" w:hAnsiTheme="majorBidi" w:cs="B Zar"/>
          <w:color w:val="222222"/>
          <w:sz w:val="20"/>
          <w:szCs w:val="20"/>
          <w:shd w:val="clear" w:color="auto" w:fill="FFFFFF"/>
          <w:rtl/>
        </w:rPr>
        <w:t>‏</w:t>
      </w:r>
    </w:p>
    <w:p w14:paraId="7EA72B78" w14:textId="77777777" w:rsidR="009C361F" w:rsidRPr="009C361F" w:rsidRDefault="009C361F" w:rsidP="009C361F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</w:pPr>
      <w:r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6-</w:t>
      </w:r>
      <w:r w:rsidRPr="009C361F">
        <w:t xml:space="preserve"> </w:t>
      </w:r>
      <w:r w:rsidRPr="009C361F">
        <w:rPr>
          <w:rFonts w:asciiTheme="majorBidi" w:hAnsiTheme="majorBidi" w:cs="B Zar"/>
          <w:b/>
          <w:bCs/>
          <w:color w:val="222222"/>
          <w:sz w:val="20"/>
          <w:szCs w:val="20"/>
          <w:shd w:val="clear" w:color="auto" w:fill="FFFFFF"/>
        </w:rPr>
        <w:t>Ransing, R. S., da Costa, M. P., Pereira-Sanchez, V., Adiukwu, F., Orsolini, L., Gonzalez-Diaz, J. M., ... &amp; Ramalho, R. (2021).</w:t>
      </w:r>
      <w:r w:rsidRPr="009C361F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Peer Learning, Research, and Support in Times of the COVID-19 Pandemic: a Case Study of the Early Career Psychiatrists Model. Academic Psychiatry, 1-6.</w:t>
      </w:r>
      <w:r w:rsidRPr="009C361F">
        <w:rPr>
          <w:rFonts w:asciiTheme="majorBidi" w:hAnsiTheme="majorBidi" w:cs="B Zar"/>
          <w:color w:val="222222"/>
          <w:sz w:val="20"/>
          <w:szCs w:val="20"/>
          <w:shd w:val="clear" w:color="auto" w:fill="FFFFFF"/>
          <w:rtl/>
        </w:rPr>
        <w:t>‏</w:t>
      </w:r>
    </w:p>
    <w:p w14:paraId="6E3B9E9D" w14:textId="77777777" w:rsidR="00077644" w:rsidRPr="000B30B3" w:rsidRDefault="00D604A2" w:rsidP="00077644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27"/>
          <w:szCs w:val="27"/>
          <w:lang w:bidi="fa-IR"/>
        </w:rPr>
      </w:pP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  <w:t>مقاله مروری:</w:t>
      </w:r>
    </w:p>
    <w:p w14:paraId="0040EF57" w14:textId="77777777" w:rsidR="00077644" w:rsidRPr="000B30B3" w:rsidRDefault="00077644" w:rsidP="00077644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lang w:bidi="fa-IR"/>
        </w:rPr>
        <w:lastRenderedPageBreak/>
        <w:t>1.</w:t>
      </w:r>
      <w:r w:rsidR="00D604A2" w:rsidRPr="000B30B3">
        <w:rPr>
          <w:rFonts w:asciiTheme="majorBidi" w:hAnsiTheme="majorBidi" w:cs="B Zar"/>
          <w:b/>
          <w:bCs/>
          <w:szCs w:val="22"/>
          <w:lang w:bidi="fa-IR"/>
        </w:rPr>
        <w:t>Malekpour F, Shalbafan M, Donboli S, Shirazi E, Moridian M. (2018)</w:t>
      </w:r>
      <w:r w:rsidR="00D604A2" w:rsidRPr="000B30B3">
        <w:rPr>
          <w:rFonts w:asciiTheme="majorBidi" w:hAnsiTheme="majorBidi" w:cs="B Zar"/>
          <w:szCs w:val="22"/>
          <w:lang w:bidi="fa-IR"/>
        </w:rPr>
        <w:t xml:space="preserve"> The Role of Celecoxib in Treatment of Psychiatric Disorders: A Review Article. J Neurol Psychol. 6(1): 4.</w:t>
      </w:r>
    </w:p>
    <w:p w14:paraId="562A8B49" w14:textId="77777777" w:rsidR="00077644" w:rsidRPr="000B30B3" w:rsidRDefault="00077644" w:rsidP="00077644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  <w:lang w:bidi="fa-IR"/>
        </w:rPr>
      </w:pPr>
      <w:r w:rsidRPr="000B30B3">
        <w:rPr>
          <w:rFonts w:asciiTheme="majorBidi" w:hAnsiTheme="majorBidi" w:cs="B Zar"/>
          <w:szCs w:val="22"/>
          <w:lang w:bidi="fa-IR"/>
        </w:rPr>
        <w:t>2.</w:t>
      </w:r>
      <w:r w:rsidRPr="000B30B3">
        <w:rPr>
          <w:rFonts w:asciiTheme="majorBidi" w:hAnsiTheme="majorBidi" w:cs="B Zar"/>
          <w:b/>
          <w:bCs/>
          <w:szCs w:val="22"/>
          <w:lang w:bidi="fa-IR"/>
        </w:rPr>
        <w:t>Shalbafan, M., Donboli, S., &amp; Salehian, R. (2019).</w:t>
      </w:r>
      <w:r w:rsidRPr="000B30B3">
        <w:rPr>
          <w:rFonts w:asciiTheme="majorBidi" w:hAnsiTheme="majorBidi" w:cs="B Zar"/>
          <w:szCs w:val="22"/>
          <w:lang w:bidi="fa-IR"/>
        </w:rPr>
        <w:t xml:space="preserve"> Effect of Variable Substances on Sexual Function: A Narrative Review. Journal of Iranian Medical Council, 2(5), 112-119.</w:t>
      </w:r>
      <w:r w:rsidRPr="000B30B3">
        <w:rPr>
          <w:rFonts w:asciiTheme="majorBidi" w:hAnsiTheme="majorBidi" w:cs="B Zar"/>
          <w:szCs w:val="22"/>
          <w:rtl/>
          <w:lang w:bidi="fa-IR"/>
        </w:rPr>
        <w:t>‏</w:t>
      </w:r>
    </w:p>
    <w:p w14:paraId="392E4F94" w14:textId="77777777" w:rsidR="001151D1" w:rsidRDefault="001151D1" w:rsidP="001151D1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color w:val="222222"/>
          <w:szCs w:val="22"/>
          <w:shd w:val="clear" w:color="auto" w:fill="FFFFFF"/>
        </w:rPr>
      </w:pPr>
      <w:r w:rsidRPr="000B30B3">
        <w:rPr>
          <w:rFonts w:asciiTheme="majorBidi" w:hAnsiTheme="majorBidi" w:cs="B Zar"/>
          <w:szCs w:val="22"/>
          <w:lang w:bidi="fa-IR"/>
        </w:rPr>
        <w:t>3.</w:t>
      </w:r>
      <w:r w:rsidRPr="000B30B3">
        <w:rPr>
          <w:rFonts w:asciiTheme="majorBidi" w:hAnsiTheme="majorBidi" w:cs="B Zar"/>
          <w:color w:val="222222"/>
          <w:szCs w:val="22"/>
          <w:shd w:val="clear" w:color="auto" w:fill="FFFFFF"/>
        </w:rPr>
        <w:t xml:space="preserve"> </w:t>
      </w:r>
      <w:r w:rsidRPr="000B30B3">
        <w:rPr>
          <w:rFonts w:asciiTheme="majorBidi" w:hAnsiTheme="majorBidi" w:cs="B Zar"/>
          <w:b/>
          <w:bCs/>
          <w:color w:val="222222"/>
          <w:szCs w:val="22"/>
          <w:shd w:val="clear" w:color="auto" w:fill="FFFFFF"/>
        </w:rPr>
        <w:t>Rezvanifar, F., Shariat, S. V., Amini, H., Rasoulian, M., &amp; Shalbafan, M. (2020).</w:t>
      </w:r>
      <w:r w:rsidRPr="000B30B3">
        <w:rPr>
          <w:rFonts w:asciiTheme="majorBidi" w:hAnsiTheme="majorBidi" w:cs="B Zar"/>
          <w:color w:val="222222"/>
          <w:szCs w:val="22"/>
          <w:shd w:val="clear" w:color="auto" w:fill="FFFFFF"/>
        </w:rPr>
        <w:t xml:space="preserve"> A Scoping Review of Questionnaires on Stigma of Mental Illness in Persian. </w:t>
      </w:r>
      <w:r w:rsidRPr="000B30B3">
        <w:rPr>
          <w:rFonts w:asciiTheme="majorBidi" w:hAnsiTheme="majorBidi" w:cs="B Zar"/>
          <w:i/>
          <w:iCs/>
          <w:color w:val="222222"/>
          <w:szCs w:val="22"/>
          <w:shd w:val="clear" w:color="auto" w:fill="FFFFFF"/>
        </w:rPr>
        <w:t>Iranian Journal of Psychiatry and Clinical Psychology</w:t>
      </w:r>
      <w:r w:rsidRPr="000B30B3">
        <w:rPr>
          <w:rFonts w:asciiTheme="majorBidi" w:hAnsiTheme="majorBidi" w:cs="B Zar"/>
          <w:color w:val="222222"/>
          <w:szCs w:val="22"/>
          <w:shd w:val="clear" w:color="auto" w:fill="FFFFFF"/>
        </w:rPr>
        <w:t>, </w:t>
      </w:r>
      <w:r w:rsidRPr="000B30B3">
        <w:rPr>
          <w:rFonts w:asciiTheme="majorBidi" w:hAnsiTheme="majorBidi" w:cs="B Zar"/>
          <w:i/>
          <w:iCs/>
          <w:color w:val="222222"/>
          <w:szCs w:val="22"/>
          <w:shd w:val="clear" w:color="auto" w:fill="FFFFFF"/>
        </w:rPr>
        <w:t>26</w:t>
      </w:r>
      <w:r w:rsidRPr="000B30B3">
        <w:rPr>
          <w:rFonts w:asciiTheme="majorBidi" w:hAnsiTheme="majorBidi" w:cs="B Zar"/>
          <w:color w:val="222222"/>
          <w:szCs w:val="22"/>
          <w:shd w:val="clear" w:color="auto" w:fill="FFFFFF"/>
        </w:rPr>
        <w:t>(2), 8-8.</w:t>
      </w:r>
      <w:r w:rsidRPr="000B30B3">
        <w:rPr>
          <w:rFonts w:asciiTheme="majorBidi" w:hAnsiTheme="majorBidi" w:cs="B Zar"/>
          <w:color w:val="222222"/>
          <w:szCs w:val="22"/>
          <w:shd w:val="clear" w:color="auto" w:fill="FFFFFF"/>
          <w:rtl/>
        </w:rPr>
        <w:t>‏</w:t>
      </w:r>
    </w:p>
    <w:p w14:paraId="40AFC3BF" w14:textId="77777777" w:rsidR="000D056E" w:rsidRDefault="000D056E" w:rsidP="00A90326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  <w:lang w:bidi="fa-IR"/>
        </w:rPr>
      </w:pPr>
      <w:r>
        <w:rPr>
          <w:rFonts w:asciiTheme="majorBidi" w:hAnsiTheme="majorBidi" w:cs="B Zar"/>
          <w:szCs w:val="22"/>
          <w:lang w:bidi="fa-IR"/>
        </w:rPr>
        <w:t>4.</w:t>
      </w:r>
      <w:r w:rsidRPr="000D056E">
        <w:t xml:space="preserve"> </w:t>
      </w:r>
      <w:r w:rsidRPr="000D056E">
        <w:rPr>
          <w:rFonts w:asciiTheme="majorBidi" w:hAnsiTheme="majorBidi" w:cs="B Zar"/>
          <w:b/>
          <w:bCs/>
          <w:szCs w:val="22"/>
          <w:lang w:bidi="fa-IR"/>
        </w:rPr>
        <w:t>Roche, G. C., Fung, P., Ransing, R., Noor, I. M., Shalbafan, M., El Hayek, S., ... &amp; Kudva, K. G. (202</w:t>
      </w:r>
      <w:r w:rsidR="00A90326">
        <w:rPr>
          <w:rFonts w:asciiTheme="majorBidi" w:hAnsiTheme="majorBidi" w:cs="B Zar"/>
          <w:b/>
          <w:bCs/>
          <w:szCs w:val="22"/>
          <w:lang w:bidi="fa-IR"/>
        </w:rPr>
        <w:t>1</w:t>
      </w:r>
      <w:r w:rsidRPr="000D056E">
        <w:rPr>
          <w:rFonts w:asciiTheme="majorBidi" w:hAnsiTheme="majorBidi" w:cs="B Zar"/>
          <w:b/>
          <w:bCs/>
          <w:szCs w:val="22"/>
          <w:lang w:bidi="fa-IR"/>
        </w:rPr>
        <w:t>).</w:t>
      </w:r>
      <w:r w:rsidRPr="000D056E">
        <w:rPr>
          <w:rFonts w:asciiTheme="majorBidi" w:hAnsiTheme="majorBidi" w:cs="B Zar"/>
          <w:szCs w:val="22"/>
          <w:lang w:bidi="fa-IR"/>
        </w:rPr>
        <w:t xml:space="preserve"> The state of psychiatric research in the Asia Pacific region. Asia</w:t>
      </w:r>
      <w:r w:rsidRPr="000D056E">
        <w:rPr>
          <w:rFonts w:ascii="Cambria Math" w:hAnsi="Cambria Math" w:cs="Cambria Math"/>
          <w:szCs w:val="22"/>
          <w:lang w:bidi="fa-IR"/>
        </w:rPr>
        <w:t>‐</w:t>
      </w:r>
      <w:r w:rsidRPr="000D056E">
        <w:rPr>
          <w:rFonts w:asciiTheme="majorBidi" w:hAnsiTheme="majorBidi" w:cs="B Zar"/>
          <w:szCs w:val="22"/>
          <w:lang w:bidi="fa-IR"/>
        </w:rPr>
        <w:t>Pacific Psychiatry, e12432.</w:t>
      </w:r>
      <w:r w:rsidRPr="000D056E">
        <w:rPr>
          <w:rFonts w:asciiTheme="majorBidi" w:hAnsiTheme="majorBidi" w:cs="B Zar"/>
          <w:szCs w:val="22"/>
          <w:rtl/>
          <w:lang w:bidi="fa-IR"/>
        </w:rPr>
        <w:t>‏</w:t>
      </w:r>
    </w:p>
    <w:p w14:paraId="31F54E34" w14:textId="77777777" w:rsidR="00A90326" w:rsidRPr="000B30B3" w:rsidRDefault="00A90326" w:rsidP="00A90326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b/>
          <w:bCs/>
          <w:i/>
          <w:iCs/>
          <w:szCs w:val="22"/>
          <w:lang w:bidi="fa-IR"/>
        </w:rPr>
      </w:pPr>
      <w:r>
        <w:rPr>
          <w:rFonts w:asciiTheme="majorBidi" w:hAnsiTheme="majorBidi" w:cs="B Zar"/>
          <w:szCs w:val="22"/>
          <w:lang w:bidi="fa-IR"/>
        </w:rPr>
        <w:t xml:space="preserve">5. </w:t>
      </w:r>
      <w:r w:rsidRPr="00A90326">
        <w:rPr>
          <w:rFonts w:asciiTheme="majorBidi" w:hAnsiTheme="majorBidi" w:cs="B Zar"/>
          <w:b/>
          <w:bCs/>
          <w:szCs w:val="22"/>
          <w:lang w:bidi="fa-IR"/>
        </w:rPr>
        <w:t xml:space="preserve">Ransing, R., Dashi, E., Rehman, S., Mehta, V., Chepure, A., Kilic, O., ... &amp; Ramalho, R. (2021). </w:t>
      </w:r>
      <w:r w:rsidRPr="00A90326">
        <w:rPr>
          <w:rFonts w:asciiTheme="majorBidi" w:hAnsiTheme="majorBidi" w:cs="B Zar"/>
          <w:szCs w:val="22"/>
          <w:lang w:bidi="fa-IR"/>
        </w:rPr>
        <w:t>COVID-19 related mental health issues: a narrative review of psychometric properties of scales and methodological concerns in scale development. Australasian Psychiatry, 1039856221992645.</w:t>
      </w:r>
      <w:r w:rsidRPr="00A90326">
        <w:rPr>
          <w:rFonts w:asciiTheme="majorBidi" w:hAnsiTheme="majorBidi" w:cs="B Zar"/>
          <w:szCs w:val="22"/>
          <w:rtl/>
          <w:lang w:bidi="fa-IR"/>
        </w:rPr>
        <w:t>‏</w:t>
      </w:r>
    </w:p>
    <w:p w14:paraId="2AC5F63C" w14:textId="77777777" w:rsidR="00D77072" w:rsidRPr="000B30B3" w:rsidRDefault="00D77072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27"/>
          <w:szCs w:val="27"/>
          <w:rtl/>
          <w:lang w:bidi="fa-IR"/>
        </w:rPr>
      </w:pPr>
      <w:r w:rsidRPr="000B30B3">
        <w:rPr>
          <w:rFonts w:asciiTheme="majorBidi" w:hAnsiTheme="majorBidi" w:cs="B Zar"/>
          <w:b/>
          <w:bCs/>
          <w:i/>
          <w:iCs/>
          <w:sz w:val="27"/>
          <w:szCs w:val="27"/>
          <w:rtl/>
        </w:rPr>
        <w:t>ساير مقالات:</w:t>
      </w:r>
    </w:p>
    <w:p w14:paraId="0784315E" w14:textId="77777777" w:rsidR="001F1B71" w:rsidRPr="000B30B3" w:rsidRDefault="001F1B71" w:rsidP="00B87CB5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Cs w:val="22"/>
        </w:rPr>
        <w:t>1</w:t>
      </w:r>
      <w:r w:rsidR="006A75EE" w:rsidRPr="000B30B3">
        <w:rPr>
          <w:rFonts w:asciiTheme="majorBidi" w:hAnsiTheme="majorBidi" w:cs="B Zar"/>
          <w:b/>
          <w:bCs/>
          <w:szCs w:val="22"/>
          <w:rtl/>
        </w:rPr>
        <w:t>.</w:t>
      </w:r>
      <w:r w:rsidR="004A0617" w:rsidRPr="000B30B3">
        <w:rPr>
          <w:rFonts w:asciiTheme="majorBidi" w:hAnsiTheme="majorBidi" w:cs="B Zar"/>
          <w:b/>
          <w:bCs/>
          <w:szCs w:val="22"/>
        </w:rPr>
        <w:t>Shalbafan M</w:t>
      </w:r>
      <w:r w:rsidRPr="000B30B3">
        <w:rPr>
          <w:rFonts w:asciiTheme="majorBidi" w:hAnsiTheme="majorBidi" w:cs="B Zar"/>
          <w:szCs w:val="22"/>
        </w:rPr>
        <w:t>. (20</w:t>
      </w:r>
      <w:r w:rsidR="004A0617" w:rsidRPr="000B30B3">
        <w:rPr>
          <w:rFonts w:asciiTheme="majorBidi" w:hAnsiTheme="majorBidi" w:cs="B Zar"/>
          <w:szCs w:val="22"/>
        </w:rPr>
        <w:t>16</w:t>
      </w:r>
      <w:r w:rsidRPr="000B30B3">
        <w:rPr>
          <w:rFonts w:asciiTheme="majorBidi" w:hAnsiTheme="majorBidi" w:cs="B Zar"/>
          <w:szCs w:val="22"/>
        </w:rPr>
        <w:t xml:space="preserve">). </w:t>
      </w:r>
      <w:r w:rsidR="004A0617" w:rsidRPr="000B30B3">
        <w:rPr>
          <w:rFonts w:asciiTheme="majorBidi" w:hAnsiTheme="majorBidi" w:cs="B Zar"/>
          <w:szCs w:val="22"/>
        </w:rPr>
        <w:t>Young Psychiatrists’ Activities at the IC of AFPA, in Colombo, Sri Lanka</w:t>
      </w:r>
      <w:r w:rsidRPr="000B30B3">
        <w:rPr>
          <w:rFonts w:asciiTheme="majorBidi" w:hAnsiTheme="majorBidi" w:cs="B Zar"/>
          <w:szCs w:val="22"/>
        </w:rPr>
        <w:t xml:space="preserve">. </w:t>
      </w:r>
      <w:r w:rsidR="004A0617" w:rsidRPr="000B30B3">
        <w:rPr>
          <w:rFonts w:asciiTheme="majorBidi" w:hAnsiTheme="majorBidi" w:cs="B Zar"/>
          <w:i/>
          <w:iCs/>
          <w:szCs w:val="22"/>
        </w:rPr>
        <w:t>The Bulletin of the AFPA</w:t>
      </w:r>
      <w:r w:rsidRPr="000B30B3">
        <w:rPr>
          <w:rFonts w:asciiTheme="majorBidi" w:hAnsiTheme="majorBidi" w:cs="B Zar"/>
          <w:i/>
          <w:iCs/>
          <w:szCs w:val="22"/>
        </w:rPr>
        <w:t xml:space="preserve">, </w:t>
      </w:r>
      <w:r w:rsidR="00B87CB5" w:rsidRPr="000B30B3">
        <w:rPr>
          <w:rFonts w:asciiTheme="majorBidi" w:hAnsiTheme="majorBidi" w:cs="B Zar"/>
          <w:i/>
          <w:iCs/>
          <w:szCs w:val="22"/>
        </w:rPr>
        <w:t>3 (2)</w:t>
      </w:r>
      <w:r w:rsidRPr="000B30B3">
        <w:rPr>
          <w:rFonts w:asciiTheme="majorBidi" w:hAnsiTheme="majorBidi" w:cs="B Zar"/>
          <w:szCs w:val="22"/>
        </w:rPr>
        <w:t xml:space="preserve">, </w:t>
      </w:r>
      <w:r w:rsidR="00B87CB5" w:rsidRPr="000B30B3">
        <w:rPr>
          <w:rFonts w:asciiTheme="majorBidi" w:hAnsiTheme="majorBidi" w:cs="B Zar"/>
          <w:szCs w:val="22"/>
        </w:rPr>
        <w:t>35-6</w:t>
      </w:r>
      <w:r w:rsidRPr="000B30B3">
        <w:rPr>
          <w:rFonts w:asciiTheme="majorBidi" w:hAnsiTheme="majorBidi" w:cs="B Zar"/>
          <w:szCs w:val="22"/>
        </w:rPr>
        <w:t>.</w:t>
      </w:r>
    </w:p>
    <w:p w14:paraId="7566A741" w14:textId="77777777" w:rsidR="008E3279" w:rsidRPr="000B30B3" w:rsidRDefault="008E3279" w:rsidP="008E3279">
      <w:pPr>
        <w:shd w:val="clear" w:color="auto" w:fill="FFFFFF"/>
        <w:bidi w:val="0"/>
        <w:ind w:left="-784" w:right="-810"/>
        <w:jc w:val="right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</w:rPr>
        <w:t>و انتشار بیش از 10</w:t>
      </w:r>
      <w:r w:rsidR="00515B09" w:rsidRPr="000B30B3">
        <w:rPr>
          <w:rFonts w:asciiTheme="majorBidi" w:hAnsiTheme="majorBidi" w:cs="B Zar"/>
          <w:szCs w:val="22"/>
          <w:rtl/>
          <w:lang w:bidi="fa-IR"/>
        </w:rPr>
        <w:t>0</w:t>
      </w:r>
      <w:r w:rsidRPr="000B30B3">
        <w:rPr>
          <w:rFonts w:asciiTheme="majorBidi" w:hAnsiTheme="majorBidi" w:cs="B Zar"/>
          <w:szCs w:val="22"/>
          <w:rtl/>
        </w:rPr>
        <w:t>مقاله با موضوع آموزش همگانی در زمینه اختلالات روانپزشکی در روزنامه ها و مجلاتی چون جام جم، طبیب، قدس، سپید و مثلث.</w:t>
      </w:r>
    </w:p>
    <w:p w14:paraId="7E2B6D15" w14:textId="77777777" w:rsidR="002568C0" w:rsidRPr="000B30B3" w:rsidRDefault="002568C0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</w:p>
    <w:p w14:paraId="6304C439" w14:textId="77777777" w:rsidR="00F11FB4" w:rsidRPr="000B30B3" w:rsidRDefault="005C1E23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  <w:lang w:bidi="fa-IR"/>
        </w:rPr>
      </w:pPr>
      <w:r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 xml:space="preserve">چكيده </w:t>
      </w:r>
      <w:r w:rsidR="00F11FB4"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>مقالات كنگره</w:t>
      </w:r>
      <w:r w:rsidR="00675DDF"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>‌</w:t>
      </w:r>
      <w:r w:rsidR="00F11FB4"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>ها:</w:t>
      </w:r>
    </w:p>
    <w:p w14:paraId="48E8B9D0" w14:textId="77777777" w:rsidR="00F11FB4" w:rsidRPr="000B30B3" w:rsidRDefault="00F11FB4" w:rsidP="00B87CB5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1- </w:t>
      </w:r>
      <w:r w:rsidR="00B87CB5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(1392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). 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کوریکولوم آموزشی؛ پیشنهادها و درخواست ها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. ارايه شده در 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سی امین همایش سالانه انجمن علمی روانپزشکان ایران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، بيمارستان 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میلاد</w:t>
      </w:r>
      <w:r w:rsidR="00114956" w:rsidRPr="000B30B3">
        <w:rPr>
          <w:rFonts w:asciiTheme="majorBidi" w:hAnsiTheme="majorBidi" w:cs="B Zar"/>
          <w:sz w:val="23"/>
          <w:szCs w:val="23"/>
          <w:rtl/>
          <w:lang w:bidi="fa-IR"/>
        </w:rPr>
        <w:t>،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تهران،</w:t>
      </w:r>
      <w:r w:rsidR="00114956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</w:t>
      </w:r>
      <w:r w:rsidR="00B87CB5" w:rsidRPr="000B30B3">
        <w:rPr>
          <w:rFonts w:asciiTheme="majorBidi" w:hAnsiTheme="majorBidi" w:cs="B Zar"/>
          <w:sz w:val="23"/>
          <w:szCs w:val="23"/>
          <w:rtl/>
          <w:lang w:bidi="fa-IR"/>
        </w:rPr>
        <w:t>مهر1392</w:t>
      </w:r>
      <w:r w:rsidR="00114956" w:rsidRPr="000B30B3">
        <w:rPr>
          <w:rFonts w:asciiTheme="majorBidi" w:hAnsiTheme="majorBidi" w:cs="B Zar"/>
          <w:sz w:val="23"/>
          <w:szCs w:val="23"/>
          <w:rtl/>
          <w:lang w:bidi="fa-IR"/>
        </w:rPr>
        <w:t>.</w:t>
      </w:r>
    </w:p>
    <w:p w14:paraId="232D4B1D" w14:textId="77777777" w:rsidR="00F11FB4" w:rsidRPr="000B30B3" w:rsidRDefault="00F11FB4" w:rsidP="00206F67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>2-</w:t>
      </w:r>
      <w:r w:rsidRPr="000B30B3">
        <w:rPr>
          <w:rFonts w:asciiTheme="majorBidi" w:hAnsiTheme="majorBidi" w:cs="B Zar"/>
          <w:sz w:val="23"/>
          <w:szCs w:val="23"/>
        </w:rPr>
        <w:t xml:space="preserve"> </w:t>
      </w:r>
      <w:r w:rsidR="00B87CB5" w:rsidRPr="000B30B3">
        <w:rPr>
          <w:rFonts w:asciiTheme="majorBidi" w:hAnsiTheme="majorBidi" w:cs="B Zar"/>
          <w:b/>
          <w:bCs/>
          <w:sz w:val="23"/>
          <w:szCs w:val="23"/>
          <w:rtl/>
        </w:rPr>
        <w:t>نجارزادگان، محمدرضا؛  شالبافان، محمدرضا</w:t>
      </w:r>
      <w:r w:rsidRPr="000B30B3">
        <w:rPr>
          <w:rFonts w:asciiTheme="majorBidi" w:hAnsiTheme="majorBidi" w:cs="B Zar"/>
          <w:sz w:val="23"/>
          <w:szCs w:val="23"/>
          <w:rtl/>
        </w:rPr>
        <w:t>(13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93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). 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بررسی مقایسه ای وضعیت آموزش اختلالات خلقی در ایران با سایر نقاط جهان: مقاله مروری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. ارايه شده در </w:t>
      </w:r>
      <w:r w:rsidR="00B87CB5" w:rsidRPr="000B30B3">
        <w:rPr>
          <w:rFonts w:asciiTheme="majorBidi" w:hAnsiTheme="majorBidi" w:cs="B Zar"/>
          <w:sz w:val="23"/>
          <w:szCs w:val="23"/>
          <w:rtl/>
        </w:rPr>
        <w:t>سی و یکمین همایش سالانه انجمن علمی روانپزشکان ایران، بيمارستان میلاد</w:t>
      </w:r>
      <w:r w:rsidR="00B87CB5" w:rsidRPr="000B30B3">
        <w:rPr>
          <w:rFonts w:asciiTheme="majorBidi" w:hAnsiTheme="majorBidi" w:cs="B Zar"/>
          <w:sz w:val="23"/>
          <w:szCs w:val="23"/>
          <w:rtl/>
          <w:lang w:bidi="fa-IR"/>
        </w:rPr>
        <w:t>،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تهران،</w:t>
      </w:r>
      <w:r w:rsidR="00B87CB5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مهر1393.</w:t>
      </w:r>
    </w:p>
    <w:p w14:paraId="1BA75641" w14:textId="77777777" w:rsidR="004C5D49" w:rsidRPr="000B30B3" w:rsidRDefault="00F11FB4" w:rsidP="00206F67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3- </w:t>
      </w:r>
      <w:r w:rsidR="004C5D49" w:rsidRPr="000B30B3">
        <w:rPr>
          <w:rFonts w:asciiTheme="majorBidi" w:hAnsiTheme="majorBidi" w:cs="B Zar"/>
          <w:b/>
          <w:bCs/>
          <w:sz w:val="23"/>
          <w:szCs w:val="23"/>
          <w:rtl/>
        </w:rPr>
        <w:t>تاجیک اسماعیلی، سوده؛ نجارزادگان، محمدرضا؛  شالبافان، محمدرضا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>(1393). بررسی مقایسه ای فراوانی تشخیص اختلالات خلقی در بیماران سرپایی مراجعه کننده به انستیتو روانپزشکی تهران در سال 1392 توسط دستیاران سطوح مختلف و سایر درمانگران. ارايه شده در سی و یکمین همایش سالانه انجمن علمی روانپزشکان ایران، بيمارستان میلاد</w:t>
      </w:r>
      <w:r w:rsidR="004C5D49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، 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تهران، </w:t>
      </w:r>
      <w:r w:rsidR="004C5D49" w:rsidRPr="000B30B3">
        <w:rPr>
          <w:rFonts w:asciiTheme="majorBidi" w:hAnsiTheme="majorBidi" w:cs="B Zar"/>
          <w:sz w:val="23"/>
          <w:szCs w:val="23"/>
          <w:rtl/>
          <w:lang w:bidi="fa-IR"/>
        </w:rPr>
        <w:t>مهر1393.</w:t>
      </w:r>
    </w:p>
    <w:p w14:paraId="7DA4B05C" w14:textId="77777777" w:rsidR="00F11FB4" w:rsidRPr="000B30B3" w:rsidRDefault="00F11FB4" w:rsidP="00206F67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4- </w:t>
      </w:r>
      <w:r w:rsidR="004C5D49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</w:rPr>
        <w:t>(13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>94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). 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>نگاهی به اختلالات جنسی ناشی از مواد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. ارايه شده در 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>ششمین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كنگره 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>خانواده و سلامت جنسی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، 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 xml:space="preserve">ایوان شمس، 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تهران، 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>دی 1394</w:t>
      </w:r>
      <w:r w:rsidR="00114956" w:rsidRPr="000B30B3">
        <w:rPr>
          <w:rFonts w:asciiTheme="majorBidi" w:hAnsiTheme="majorBidi" w:cs="B Zar"/>
          <w:sz w:val="23"/>
          <w:szCs w:val="23"/>
          <w:rtl/>
        </w:rPr>
        <w:t>.</w:t>
      </w:r>
    </w:p>
    <w:p w14:paraId="320EB4D4" w14:textId="77777777" w:rsidR="00F11FB4" w:rsidRPr="000B30B3" w:rsidRDefault="00F11FB4" w:rsidP="00206F67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5- </w:t>
      </w:r>
      <w:r w:rsidR="004C5D49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4C5D49" w:rsidRPr="000B30B3">
        <w:rPr>
          <w:rFonts w:asciiTheme="majorBidi" w:hAnsiTheme="majorBidi" w:cs="B Zar"/>
          <w:sz w:val="23"/>
          <w:szCs w:val="23"/>
          <w:rtl/>
        </w:rPr>
        <w:t xml:space="preserve"> (1395). </w:t>
      </w:r>
      <w:r w:rsidR="00652B9B" w:rsidRPr="000B30B3">
        <w:rPr>
          <w:rFonts w:asciiTheme="majorBidi" w:hAnsiTheme="majorBidi" w:cs="B Zar"/>
          <w:sz w:val="23"/>
          <w:szCs w:val="23"/>
          <w:rtl/>
        </w:rPr>
        <w:t>جایگاه رواندرمانی در برنامه آموزش دستیاران روانپزشکی</w:t>
      </w:r>
      <w:r w:rsidRPr="000B30B3">
        <w:rPr>
          <w:rFonts w:asciiTheme="majorBidi" w:hAnsiTheme="majorBidi" w:cs="B Zar"/>
          <w:sz w:val="23"/>
          <w:szCs w:val="23"/>
          <w:rtl/>
        </w:rPr>
        <w:t>.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ارائه شده در </w:t>
      </w:r>
      <w:r w:rsidR="00652B9B" w:rsidRPr="000B30B3">
        <w:rPr>
          <w:rFonts w:asciiTheme="majorBidi" w:hAnsiTheme="majorBidi" w:cs="B Zar"/>
          <w:sz w:val="23"/>
          <w:szCs w:val="23"/>
          <w:rtl/>
          <w:lang w:bidi="fa-IR"/>
        </w:rPr>
        <w:t>چهارمین همایش رواندرمانی شناختی رفتاری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، </w:t>
      </w:r>
      <w:r w:rsidR="00114956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بيمارستان </w:t>
      </w:r>
      <w:r w:rsidR="00652B9B" w:rsidRPr="000B30B3">
        <w:rPr>
          <w:rFonts w:asciiTheme="majorBidi" w:hAnsiTheme="majorBidi" w:cs="B Zar"/>
          <w:sz w:val="23"/>
          <w:szCs w:val="23"/>
          <w:rtl/>
          <w:lang w:bidi="fa-IR"/>
        </w:rPr>
        <w:t>میلاد</w:t>
      </w:r>
      <w:r w:rsidR="00114956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، 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تهران، </w:t>
      </w:r>
      <w:r w:rsidR="00652B9B" w:rsidRPr="000B30B3">
        <w:rPr>
          <w:rFonts w:asciiTheme="majorBidi" w:hAnsiTheme="majorBidi" w:cs="B Zar"/>
          <w:sz w:val="23"/>
          <w:szCs w:val="23"/>
          <w:rtl/>
          <w:lang w:bidi="fa-IR"/>
        </w:rPr>
        <w:t>اردیبهشت 1395</w:t>
      </w:r>
      <w:r w:rsidR="00114956" w:rsidRPr="000B30B3">
        <w:rPr>
          <w:rFonts w:asciiTheme="majorBidi" w:hAnsiTheme="majorBidi" w:cs="B Zar"/>
          <w:sz w:val="23"/>
          <w:szCs w:val="23"/>
          <w:rtl/>
          <w:lang w:bidi="fa-IR"/>
        </w:rPr>
        <w:t>.</w:t>
      </w:r>
    </w:p>
    <w:p w14:paraId="793C0925" w14:textId="77777777" w:rsidR="00E20347" w:rsidRPr="000B30B3" w:rsidRDefault="00F11FB4" w:rsidP="00206F67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6- </w:t>
      </w:r>
      <w:r w:rsidR="00652B9B" w:rsidRPr="000B30B3">
        <w:rPr>
          <w:rFonts w:asciiTheme="majorBidi" w:hAnsiTheme="majorBidi" w:cs="B Zar"/>
          <w:b/>
          <w:bCs/>
          <w:sz w:val="23"/>
          <w:szCs w:val="23"/>
          <w:rtl/>
          <w:lang w:bidi="fa-IR"/>
        </w:rPr>
        <w:t xml:space="preserve">دادفر، محبوبه؛ </w:t>
      </w:r>
      <w:r w:rsidR="00652B9B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652B9B" w:rsidRPr="000B30B3">
        <w:rPr>
          <w:rFonts w:asciiTheme="majorBidi" w:hAnsiTheme="majorBidi" w:cs="B Zar"/>
          <w:sz w:val="23"/>
          <w:szCs w:val="23"/>
          <w:rtl/>
        </w:rPr>
        <w:t xml:space="preserve"> (1395). رویکرد شناختی رفتاری پیشگیری از عود در درمان مجرمین جنسی.</w:t>
      </w:r>
      <w:r w:rsidR="00652B9B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ارائه شده در چهارمین همایش رواندرمانی شناختی رفتاری، بيمارستان میلاد، 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تهران، </w:t>
      </w:r>
      <w:r w:rsidR="00652B9B" w:rsidRPr="000B30B3">
        <w:rPr>
          <w:rFonts w:asciiTheme="majorBidi" w:hAnsiTheme="majorBidi" w:cs="B Zar"/>
          <w:sz w:val="23"/>
          <w:szCs w:val="23"/>
          <w:rtl/>
          <w:lang w:bidi="fa-IR"/>
        </w:rPr>
        <w:t>اردیبهشت 1395.</w:t>
      </w:r>
    </w:p>
    <w:p w14:paraId="0F37D25F" w14:textId="77777777" w:rsidR="00C70F78" w:rsidRPr="000B30B3" w:rsidRDefault="00C70F78" w:rsidP="00771F82">
      <w:pPr>
        <w:shd w:val="clear" w:color="auto" w:fill="FFFFFF"/>
        <w:bidi w:val="0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7-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M, Donboli S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(2016). </w:t>
      </w:r>
      <w:r w:rsidR="00771F82" w:rsidRPr="000B30B3">
        <w:rPr>
          <w:rFonts w:asciiTheme="majorBidi" w:hAnsiTheme="majorBidi" w:cs="B Zar"/>
          <w:sz w:val="23"/>
          <w:szCs w:val="23"/>
          <w:lang w:bidi="fa-IR"/>
        </w:rPr>
        <w:t>An Overview Of Substance Induced Sexual Disorders. 10</w:t>
      </w:r>
      <w:r w:rsidR="00771F82" w:rsidRPr="000B30B3">
        <w:rPr>
          <w:rFonts w:asciiTheme="majorBidi" w:hAnsiTheme="majorBidi" w:cs="B Zar"/>
          <w:sz w:val="23"/>
          <w:szCs w:val="23"/>
          <w:vertAlign w:val="superscript"/>
          <w:lang w:bidi="fa-IR"/>
        </w:rPr>
        <w:t>th</w:t>
      </w:r>
      <w:r w:rsidR="00771F82" w:rsidRPr="000B30B3">
        <w:rPr>
          <w:rFonts w:asciiTheme="majorBidi" w:hAnsiTheme="majorBidi" w:cs="B Zar"/>
          <w:sz w:val="23"/>
          <w:szCs w:val="23"/>
          <w:lang w:bidi="fa-IR"/>
        </w:rPr>
        <w:t xml:space="preserve"> International Annual Adiction Science Congress, Razi International complex,</w:t>
      </w:r>
      <w:r w:rsidR="00206F67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</w:t>
      </w:r>
      <w:r w:rsidR="00206F67" w:rsidRPr="000B30B3">
        <w:rPr>
          <w:rFonts w:asciiTheme="majorBidi" w:hAnsiTheme="majorBidi" w:cs="B Zar"/>
          <w:sz w:val="23"/>
          <w:szCs w:val="23"/>
          <w:lang w:bidi="fa-IR"/>
        </w:rPr>
        <w:t>Tehran, Iran,</w:t>
      </w:r>
      <w:r w:rsidR="00771F82" w:rsidRPr="000B30B3">
        <w:rPr>
          <w:rFonts w:asciiTheme="majorBidi" w:hAnsiTheme="majorBidi" w:cs="B Zar"/>
          <w:sz w:val="23"/>
          <w:szCs w:val="23"/>
          <w:lang w:bidi="fa-IR"/>
        </w:rPr>
        <w:t xml:space="preserve"> September 2016</w:t>
      </w:r>
      <w:r w:rsidR="00206F67" w:rsidRPr="000B30B3">
        <w:rPr>
          <w:rFonts w:asciiTheme="majorBidi" w:hAnsiTheme="majorBidi" w:cs="B Zar"/>
          <w:sz w:val="23"/>
          <w:szCs w:val="23"/>
          <w:lang w:bidi="fa-IR"/>
        </w:rPr>
        <w:t>.</w:t>
      </w:r>
    </w:p>
    <w:p w14:paraId="6B8E38C9" w14:textId="77777777" w:rsidR="00C70F78" w:rsidRPr="000B30B3" w:rsidRDefault="00771F82" w:rsidP="009A7C73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lastRenderedPageBreak/>
        <w:t>8</w:t>
      </w:r>
      <w:r w:rsidR="00C70F78" w:rsidRPr="000B30B3">
        <w:rPr>
          <w:rFonts w:asciiTheme="majorBidi" w:hAnsiTheme="majorBidi" w:cs="B Zar"/>
          <w:sz w:val="23"/>
          <w:szCs w:val="23"/>
          <w:rtl/>
          <w:lang w:bidi="fa-IR"/>
        </w:rPr>
        <w:t>-</w:t>
      </w:r>
      <w:r w:rsidR="00C70F78" w:rsidRPr="000B30B3">
        <w:rPr>
          <w:rFonts w:asciiTheme="majorBidi" w:hAnsiTheme="majorBidi" w:cs="B Zar"/>
          <w:b/>
          <w:bCs/>
          <w:sz w:val="23"/>
          <w:szCs w:val="23"/>
          <w:rtl/>
        </w:rPr>
        <w:t xml:space="preserve"> شالبافان، محمدرضا</w:t>
      </w:r>
      <w:r w:rsidR="00C70F78" w:rsidRPr="000B30B3">
        <w:rPr>
          <w:rFonts w:asciiTheme="majorBidi" w:hAnsiTheme="majorBidi" w:cs="B Zar"/>
          <w:sz w:val="23"/>
          <w:szCs w:val="23"/>
          <w:rtl/>
        </w:rPr>
        <w:t xml:space="preserve"> (1395).</w:t>
      </w:r>
      <w:r w:rsidR="00C70F78" w:rsidRPr="000B30B3">
        <w:rPr>
          <w:rFonts w:asciiTheme="majorBidi" w:hAnsiTheme="majorBidi" w:cs="B Zar"/>
          <w:rtl/>
        </w:rPr>
        <w:t xml:space="preserve"> </w:t>
      </w:r>
      <w:r w:rsidR="00C70F78" w:rsidRPr="000B30B3">
        <w:rPr>
          <w:rFonts w:asciiTheme="majorBidi" w:hAnsiTheme="majorBidi" w:cs="B Zar"/>
          <w:sz w:val="23"/>
          <w:szCs w:val="23"/>
          <w:rtl/>
        </w:rPr>
        <w:t xml:space="preserve">نگاهی به آزمون دانشنامه تخصصی روانپزشکی سال 1395. ارايه شده در سی و سومین همایش سالانه انجمن علمی روانپزشکان ایران، بيمارستان میلاد، </w:t>
      </w:r>
      <w:r w:rsidR="009A7C73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تهران، </w:t>
      </w:r>
      <w:r w:rsidR="00C70F78" w:rsidRPr="000B30B3">
        <w:rPr>
          <w:rFonts w:asciiTheme="majorBidi" w:hAnsiTheme="majorBidi" w:cs="B Zar"/>
          <w:sz w:val="23"/>
          <w:szCs w:val="23"/>
          <w:rtl/>
        </w:rPr>
        <w:t>مهر1395.</w:t>
      </w:r>
    </w:p>
    <w:p w14:paraId="4A2572A7" w14:textId="77777777" w:rsidR="00C70F78" w:rsidRPr="000B30B3" w:rsidRDefault="00771F82" w:rsidP="009A7C73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9</w:t>
      </w:r>
      <w:r w:rsidR="00C70F78" w:rsidRPr="000B30B3">
        <w:rPr>
          <w:rFonts w:asciiTheme="majorBidi" w:hAnsiTheme="majorBidi" w:cs="B Zar"/>
          <w:sz w:val="23"/>
          <w:szCs w:val="23"/>
          <w:rtl/>
          <w:lang w:bidi="fa-IR"/>
        </w:rPr>
        <w:t>-</w:t>
      </w:r>
      <w:r w:rsidR="00C70F78" w:rsidRPr="000B30B3">
        <w:rPr>
          <w:rFonts w:asciiTheme="majorBidi" w:hAnsiTheme="majorBidi" w:cs="B Zar"/>
          <w:b/>
          <w:bCs/>
          <w:sz w:val="23"/>
          <w:szCs w:val="23"/>
          <w:rtl/>
        </w:rPr>
        <w:t xml:space="preserve"> </w:t>
      </w:r>
      <w:r w:rsidRPr="000B30B3">
        <w:rPr>
          <w:rFonts w:asciiTheme="majorBidi" w:hAnsiTheme="majorBidi" w:cs="B Zar"/>
          <w:b/>
          <w:bCs/>
          <w:sz w:val="23"/>
          <w:szCs w:val="23"/>
          <w:rtl/>
        </w:rPr>
        <w:t xml:space="preserve">حسینی مقدم، محمد؛ </w:t>
      </w:r>
      <w:r w:rsidR="00C70F78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C70F78" w:rsidRPr="000B30B3">
        <w:rPr>
          <w:rFonts w:asciiTheme="majorBidi" w:hAnsiTheme="majorBidi" w:cs="B Zar"/>
          <w:sz w:val="23"/>
          <w:szCs w:val="23"/>
          <w:rtl/>
        </w:rPr>
        <w:t xml:space="preserve"> (1395). </w:t>
      </w:r>
      <w:r w:rsidRPr="000B30B3">
        <w:rPr>
          <w:rFonts w:asciiTheme="majorBidi" w:hAnsiTheme="majorBidi" w:cs="B Zar"/>
          <w:sz w:val="23"/>
          <w:szCs w:val="23"/>
          <w:rtl/>
        </w:rPr>
        <w:t>اقتصاد عصب شناختی ارتباطات انسانی:مروری بر رابطه علوم شناختی و علوم اجتماعی و جایگاه نظریه بازی در آن</w:t>
      </w:r>
      <w:r w:rsidR="00C70F78" w:rsidRPr="000B30B3">
        <w:rPr>
          <w:rFonts w:asciiTheme="majorBidi" w:hAnsiTheme="majorBidi" w:cs="B Zar"/>
          <w:sz w:val="23"/>
          <w:szCs w:val="23"/>
          <w:rtl/>
        </w:rPr>
        <w:t>. ارايه شده در سی و سومین همایش سالانه انجمن علمی روانپزشکان ایران، بيمارستان میلاد،</w:t>
      </w:r>
      <w:r w:rsidR="009A7C73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تهران، </w:t>
      </w:r>
      <w:r w:rsidR="00C70F78" w:rsidRPr="000B30B3">
        <w:rPr>
          <w:rFonts w:asciiTheme="majorBidi" w:hAnsiTheme="majorBidi" w:cs="B Zar"/>
          <w:sz w:val="23"/>
          <w:szCs w:val="23"/>
          <w:rtl/>
        </w:rPr>
        <w:t xml:space="preserve"> مهر1395.</w:t>
      </w:r>
    </w:p>
    <w:p w14:paraId="19AC3F6C" w14:textId="77777777" w:rsidR="00771F82" w:rsidRPr="000B30B3" w:rsidRDefault="00206F67" w:rsidP="00206F67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10-</w:t>
      </w:r>
      <w:r w:rsidRPr="000B30B3">
        <w:rPr>
          <w:rFonts w:asciiTheme="majorBidi" w:hAnsiTheme="majorBidi" w:cs="B Zar"/>
          <w:noProof w:val="0"/>
          <w:sz w:val="16"/>
          <w:szCs w:val="16"/>
        </w:rPr>
        <w:t xml:space="preserve">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M, Moghaddam MH</w:t>
      </w:r>
      <w:r w:rsidRPr="000B30B3">
        <w:rPr>
          <w:rFonts w:asciiTheme="majorBidi" w:hAnsiTheme="majorBidi" w:cs="B Zar"/>
          <w:sz w:val="23"/>
          <w:szCs w:val="23"/>
          <w:lang w:bidi="fa-IR"/>
        </w:rPr>
        <w:t>(2016). Cognitive Trends in Making Sacrifice: How one Forfeits his/her Benefit Regarding the Benefit of All. XXII World Congress of the World Association of Social Psychiatry, Hotel Ashok, New Delhi, India, December 2016</w:t>
      </w:r>
      <w:r w:rsidR="003D67EF" w:rsidRPr="000B30B3">
        <w:rPr>
          <w:rFonts w:asciiTheme="majorBidi" w:hAnsiTheme="majorBidi" w:cs="B Zar"/>
          <w:sz w:val="23"/>
          <w:szCs w:val="23"/>
          <w:lang w:bidi="fa-IR"/>
        </w:rPr>
        <w:t>.</w:t>
      </w:r>
    </w:p>
    <w:p w14:paraId="0009C20B" w14:textId="77777777" w:rsidR="00206F67" w:rsidRPr="000B30B3" w:rsidRDefault="00206F67" w:rsidP="003D67EF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11-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Malekpour F, Moghaddam MH, Shalbafan M</w:t>
      </w:r>
      <w:r w:rsidRPr="000B30B3">
        <w:rPr>
          <w:rFonts w:asciiTheme="majorBidi" w:hAnsiTheme="majorBidi" w:cs="B Zar"/>
          <w:sz w:val="23"/>
          <w:szCs w:val="23"/>
          <w:lang w:bidi="fa-IR"/>
        </w:rPr>
        <w:t>(2016).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Neuro-economics of Human Communications: A Review on</w:t>
      </w:r>
      <w:r w:rsidR="003D67EF" w:rsidRPr="000B30B3">
        <w:rPr>
          <w:rFonts w:asciiTheme="majorBidi" w:hAnsiTheme="majorBidi" w:cs="B Zar"/>
          <w:sz w:val="23"/>
          <w:szCs w:val="23"/>
          <w:lang w:bidi="fa-IR"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Inter-relations of Social and Cognitive Sciences and the Role of</w:t>
      </w:r>
      <w:r w:rsidR="003D67EF" w:rsidRPr="000B30B3">
        <w:rPr>
          <w:rFonts w:asciiTheme="majorBidi" w:hAnsiTheme="majorBidi" w:cs="B Zar"/>
          <w:sz w:val="23"/>
          <w:szCs w:val="23"/>
          <w:lang w:bidi="fa-IR"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Game-Theory</w:t>
      </w:r>
      <w:r w:rsidR="003D67EF" w:rsidRPr="000B30B3">
        <w:rPr>
          <w:rFonts w:asciiTheme="majorBidi" w:hAnsiTheme="majorBidi" w:cs="B Zar"/>
          <w:sz w:val="23"/>
          <w:szCs w:val="23"/>
          <w:lang w:bidi="fa-IR"/>
        </w:rPr>
        <w:t>. XXII World Congress of the World Association of Social Psychiatry, Hotel Ashok, New Delhi, India, December 2016.</w:t>
      </w:r>
    </w:p>
    <w:p w14:paraId="1165CF21" w14:textId="77777777" w:rsidR="003D67EF" w:rsidRPr="000B30B3" w:rsidRDefault="003D67EF" w:rsidP="009A7C73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12-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M, Malekpour F, Eftekhar Ardebili M, Shirazi E, Hoseini Moghadam M, Hadi F(2016)</w:t>
      </w:r>
      <w:r w:rsidRPr="000B30B3">
        <w:rPr>
          <w:rFonts w:asciiTheme="majorBidi" w:hAnsiTheme="majorBidi" w:cs="B Zar"/>
          <w:sz w:val="23"/>
          <w:szCs w:val="23"/>
          <w:lang w:bidi="fa-IR"/>
        </w:rPr>
        <w:t>. An overview on the role of serotonergic system for treatment of Obsessive-Compulsive Disorder, Clomipramine to Ondansetrone: A literature review. 5</w:t>
      </w:r>
      <w:r w:rsidRPr="000B30B3">
        <w:rPr>
          <w:rFonts w:asciiTheme="majorBidi" w:hAnsiTheme="majorBidi" w:cs="B Zar"/>
          <w:sz w:val="23"/>
          <w:szCs w:val="23"/>
          <w:vertAlign w:val="superscript"/>
          <w:lang w:bidi="fa-IR"/>
        </w:rPr>
        <w:t>th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Basic and clinical Neuroscience Congress</w:t>
      </w:r>
      <w:r w:rsidR="009A7C73" w:rsidRPr="000B30B3">
        <w:rPr>
          <w:rFonts w:asciiTheme="majorBidi" w:hAnsiTheme="majorBidi" w:cs="B Zar"/>
          <w:sz w:val="23"/>
          <w:szCs w:val="23"/>
          <w:lang w:bidi="fa-IR"/>
        </w:rPr>
        <w:t>, Razi International complex,</w:t>
      </w:r>
      <w:r w:rsidR="009A7C73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</w:t>
      </w:r>
      <w:r w:rsidR="009A7C73" w:rsidRPr="000B30B3">
        <w:rPr>
          <w:rFonts w:asciiTheme="majorBidi" w:hAnsiTheme="majorBidi" w:cs="B Zar"/>
          <w:sz w:val="23"/>
          <w:szCs w:val="23"/>
          <w:lang w:bidi="fa-IR"/>
        </w:rPr>
        <w:t>Tehran, Iran, December 2016.</w:t>
      </w:r>
    </w:p>
    <w:p w14:paraId="09C7E223" w14:textId="77777777" w:rsidR="009A7C73" w:rsidRPr="000B30B3" w:rsidRDefault="009A7C73" w:rsidP="009A7C73">
      <w:pPr>
        <w:shd w:val="clear" w:color="auto" w:fill="FFFFFF"/>
        <w:spacing w:before="240"/>
        <w:ind w:left="-784" w:right="-81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13-</w:t>
      </w:r>
      <w:r w:rsidRPr="000B30B3">
        <w:rPr>
          <w:rFonts w:asciiTheme="majorBidi" w:hAnsiTheme="majorBidi" w:cs="B Zar"/>
          <w:b/>
          <w:bCs/>
          <w:sz w:val="23"/>
          <w:szCs w:val="23"/>
          <w:rtl/>
        </w:rPr>
        <w:t xml:space="preserve"> شالبافان، محمدرضا؛ دنبلی، سونیا؛ هادی، فاطمه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(1395).  نگاهي به اثر ضدافسردگي ها بر عملكرد جنسي: يك مطالعه مروري. نخستین کنگره اختلالات خلقی، مرکز همایش های رازی، تهران، بهمن 1395.</w:t>
      </w:r>
    </w:p>
    <w:p w14:paraId="543AFBE0" w14:textId="77777777" w:rsidR="00D604A2" w:rsidRPr="000B30B3" w:rsidRDefault="00A91CA4" w:rsidP="00A91CA4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14.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M, Donboli S, Malekpour F, Shirazi E(2017).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A review article: An overview of the role of celecoxib in treatment of psychiatric disorders. 13th World Congress of Biological Psychiatry, Bella Center, Copenhagen, Denmark, June 2017.</w:t>
      </w:r>
    </w:p>
    <w:p w14:paraId="75DD99A1" w14:textId="77777777" w:rsidR="00A91CA4" w:rsidRPr="000B30B3" w:rsidRDefault="00A91CA4" w:rsidP="00A91CA4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15.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Shalbafan M, Malekpour F (2017). 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May Quetiapine Plus Sertraline Cause Bell`s Palsy? Two Case Reports. WPA XVII WORLD CONGRESS OF PSYCHIATRY BERLIN 2017, Messe Berline, Berline, Germany, </w:t>
      </w:r>
      <w:r w:rsidR="00741B5C" w:rsidRPr="000B30B3">
        <w:rPr>
          <w:rFonts w:asciiTheme="majorBidi" w:hAnsiTheme="majorBidi" w:cs="B Zar"/>
          <w:sz w:val="23"/>
          <w:szCs w:val="23"/>
          <w:lang w:bidi="fa-IR"/>
        </w:rPr>
        <w:t>October 2017.</w:t>
      </w:r>
    </w:p>
    <w:p w14:paraId="515BBAA3" w14:textId="77777777" w:rsidR="00741B5C" w:rsidRPr="000B30B3" w:rsidRDefault="00741B5C" w:rsidP="00741B5C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16.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 Shalbafan M(2018).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Living Inside Your Strange Body or Becoming a Total Stranger to Everybody: an Iranian Patient Tragic Dilemma. 114th annual meeting of the JSPN, Kobe International Conference Center, Kobe, Japan, June 2018.</w:t>
      </w:r>
    </w:p>
    <w:p w14:paraId="4713D083" w14:textId="77777777" w:rsidR="00741B5C" w:rsidRPr="000B30B3" w:rsidRDefault="00741B5C" w:rsidP="00741B5C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17.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 Shirazi E, Shalbafan M, Hadi F(</w:t>
      </w:r>
      <w:r w:rsidR="00F154FC"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2017). </w:t>
      </w:r>
      <w:r w:rsidR="00F154FC" w:rsidRPr="000B30B3">
        <w:rPr>
          <w:rFonts w:asciiTheme="majorBidi" w:hAnsiTheme="majorBidi" w:cs="B Zar"/>
          <w:sz w:val="23"/>
          <w:szCs w:val="23"/>
          <w:lang w:bidi="fa-IR"/>
        </w:rPr>
        <w:t>Effects of Substance Abuse of Parents on their Children,</w:t>
      </w:r>
      <w:r w:rsidR="00F154FC"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 </w:t>
      </w:r>
      <w:r w:rsidR="00F154FC" w:rsidRPr="000B30B3">
        <w:rPr>
          <w:rFonts w:asciiTheme="majorBidi" w:hAnsiTheme="majorBidi" w:cs="B Zar"/>
          <w:sz w:val="23"/>
          <w:szCs w:val="23"/>
          <w:lang w:bidi="fa-IR"/>
        </w:rPr>
        <w:t>8</w:t>
      </w:r>
      <w:r w:rsidR="00F154FC" w:rsidRPr="000B30B3">
        <w:rPr>
          <w:rFonts w:asciiTheme="majorBidi" w:hAnsiTheme="majorBidi" w:cs="B Zar"/>
          <w:sz w:val="23"/>
          <w:szCs w:val="23"/>
          <w:vertAlign w:val="superscript"/>
          <w:lang w:bidi="fa-IR"/>
        </w:rPr>
        <w:t>th</w:t>
      </w:r>
      <w:r w:rsidR="00F154FC" w:rsidRPr="000B30B3">
        <w:rPr>
          <w:rFonts w:asciiTheme="majorBidi" w:hAnsiTheme="majorBidi" w:cs="B Zar"/>
          <w:sz w:val="23"/>
          <w:szCs w:val="23"/>
          <w:lang w:bidi="fa-IR"/>
        </w:rPr>
        <w:t xml:space="preserve"> Congress of Child and Adolescent Psychiatry</w:t>
      </w:r>
      <w:r w:rsidR="00AA1CE6" w:rsidRPr="000B30B3">
        <w:rPr>
          <w:rFonts w:asciiTheme="majorBidi" w:hAnsiTheme="majorBidi" w:cs="B Zar"/>
          <w:sz w:val="23"/>
          <w:szCs w:val="23"/>
          <w:lang w:bidi="fa-IR"/>
        </w:rPr>
        <w:t>, Tehran, Iran, November 2017.</w:t>
      </w:r>
    </w:p>
    <w:p w14:paraId="5E330E80" w14:textId="77777777" w:rsidR="00F154FC" w:rsidRPr="000B30B3" w:rsidRDefault="00F154FC" w:rsidP="00F154FC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18.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 Shirazi E, Afrakhte M, Shalbafan M, Hadi F(2017).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Autism spectrum disorder and season of birth, 17</w:t>
      </w:r>
      <w:r w:rsidRPr="000B30B3">
        <w:rPr>
          <w:rFonts w:asciiTheme="majorBidi" w:hAnsiTheme="majorBidi" w:cs="B Zar"/>
          <w:sz w:val="23"/>
          <w:szCs w:val="23"/>
          <w:vertAlign w:val="superscript"/>
          <w:lang w:bidi="fa-IR"/>
        </w:rPr>
        <w:t>th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International ESCAP Congress,</w:t>
      </w:r>
      <w:r w:rsidR="00AA1CE6" w:rsidRPr="000B30B3">
        <w:rPr>
          <w:rFonts w:asciiTheme="majorBidi" w:hAnsiTheme="majorBidi" w:cs="B Zar"/>
          <w:sz w:val="23"/>
          <w:szCs w:val="23"/>
          <w:lang w:bidi="fa-IR"/>
        </w:rPr>
        <w:t xml:space="preserve"> Geneva, Switzerland, July 2017.</w:t>
      </w:r>
    </w:p>
    <w:p w14:paraId="67C02754" w14:textId="77777777" w:rsidR="00A13C66" w:rsidRPr="000B30B3" w:rsidRDefault="005B4F1B" w:rsidP="005B4F1B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19.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M, Kamalzadeh L(2018).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May Opium Dependence Increase Risperidone-Induced Retrograde Ejaculation? : A case report, The 18th WPA World Congress of Psychiatry, Mexico City, Mexico, September 2018.</w:t>
      </w:r>
    </w:p>
    <w:p w14:paraId="51B1B1C2" w14:textId="77777777" w:rsidR="005B4F1B" w:rsidRPr="000B30B3" w:rsidRDefault="005B4F1B" w:rsidP="005B4F1B">
      <w:pPr>
        <w:shd w:val="clear" w:color="auto" w:fill="FFFFFF"/>
        <w:spacing w:before="240"/>
        <w:ind w:left="-784" w:right="-810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20.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b/>
          <w:bCs/>
          <w:sz w:val="23"/>
          <w:szCs w:val="23"/>
          <w:rtl/>
          <w:lang w:bidi="fa-IR"/>
        </w:rPr>
        <w:t xml:space="preserve">شالبافان، محمدرضا (1397).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خط فوریت های روانپزشکی</w:t>
      </w:r>
      <w:r w:rsidR="00EF7D0D" w:rsidRPr="000B30B3">
        <w:rPr>
          <w:rFonts w:asciiTheme="majorBidi" w:hAnsiTheme="majorBidi" w:cs="B Zar"/>
          <w:sz w:val="23"/>
          <w:szCs w:val="23"/>
          <w:rtl/>
          <w:lang w:bidi="fa-IR"/>
        </w:rPr>
        <w:t>. دومین سمینار ملی بازتوانی روانی اجتماعی شناختی، دانشگاه علوم پزشکی کاشان، کاشان، آذر 1397.</w:t>
      </w:r>
    </w:p>
    <w:p w14:paraId="28FD3D10" w14:textId="77777777" w:rsidR="00EF7D0D" w:rsidRPr="000B30B3" w:rsidRDefault="00EF7D0D" w:rsidP="00EF7D0D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lastRenderedPageBreak/>
        <w:t>21.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M(2018).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May celecoxib help clinicians to improve mood disorders? Some evidences about neuroinflammation theory, 7th Basic and Clinical Neuroscience Congress, Razi International complex, Tehran, Iran, December 2018.</w:t>
      </w:r>
    </w:p>
    <w:p w14:paraId="161C63A2" w14:textId="77777777" w:rsidR="00F154FC" w:rsidRPr="000B30B3" w:rsidRDefault="0053322D" w:rsidP="0053322D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22.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Shirazi E, Noori-Ardestani F S, Akbari M, Hadi F, Salehian R, Shalbafan MR(2018).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Effects of l-carnitinine as an adjunctive therapy in ADHD: A randomized, double-blind, placebo-controlled trial, IACAPAP, Prague, Czech Republic,July 2018.</w:t>
      </w:r>
    </w:p>
    <w:p w14:paraId="5A270901" w14:textId="77777777" w:rsidR="00A45916" w:rsidRPr="000B30B3" w:rsidRDefault="00A45916" w:rsidP="00A45916">
      <w:pPr>
        <w:shd w:val="clear" w:color="auto" w:fill="FFFFFF"/>
        <w:bidi w:val="0"/>
        <w:spacing w:before="240"/>
        <w:ind w:left="-784" w:right="-810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23.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Shalbafan M, Kamalzadeh L(2019).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MAY PSYCHOSIS BE A RARE SIDE-EFFECT OF SILDENAFIL? A CASE-REPORT, The 19th WPA World Congress of Psychiatry, Lisbon, Portugal, August 2019.</w:t>
      </w:r>
    </w:p>
    <w:p w14:paraId="26914C53" w14:textId="77777777" w:rsidR="00C70F78" w:rsidRPr="000B30B3" w:rsidRDefault="00AA25C2" w:rsidP="00AA25C2">
      <w:pPr>
        <w:shd w:val="clear" w:color="auto" w:fill="FFFFFF"/>
        <w:bidi w:val="0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24.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 xml:space="preserve">Shalbafan M, Kamalzadeh L, Najarzadegan MR, Rashedi V, Azarpazhooh T, Seddigh R, Ahmadkhaniha H(2019).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Validity and Reliability of the Persian version of ‘Drug Related Knowledge and Attitude Questionnaire’ in Iranian Medical Students, 23rd World Congress of Social Psychiatry, Bucharest, Romania, October 2019.</w:t>
      </w:r>
    </w:p>
    <w:p w14:paraId="2F29C147" w14:textId="77777777" w:rsidR="00675E05" w:rsidRPr="000B30B3" w:rsidRDefault="00675E05" w:rsidP="00441D7B">
      <w:pPr>
        <w:shd w:val="clear" w:color="auto" w:fill="FFFFFF"/>
        <w:bidi w:val="0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25.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b/>
          <w:bCs/>
          <w:sz w:val="23"/>
          <w:szCs w:val="23"/>
          <w:lang w:bidi="fa-IR"/>
        </w:rPr>
        <w:t>Orooji, M., Khosravi, S., Malekpour, F., &amp; Shalbafan, M. (2018).</w:t>
      </w:r>
      <w:r w:rsidRPr="000B30B3">
        <w:rPr>
          <w:rFonts w:asciiTheme="majorBidi" w:hAnsiTheme="majorBidi" w:cs="B Zar"/>
          <w:sz w:val="23"/>
          <w:szCs w:val="23"/>
          <w:lang w:bidi="fa-IR"/>
        </w:rPr>
        <w:t xml:space="preserve"> Late-Onset Obsessive-Compulsive Disorder Secondary to Caudate Lacu</w:t>
      </w:r>
      <w:r w:rsidR="00441D7B" w:rsidRPr="000B30B3">
        <w:rPr>
          <w:rFonts w:asciiTheme="majorBidi" w:hAnsiTheme="majorBidi" w:cs="B Zar"/>
          <w:sz w:val="23"/>
          <w:szCs w:val="23"/>
          <w:lang w:bidi="fa-IR"/>
        </w:rPr>
        <w:t>nar Infarct: A Case Report, 1</w:t>
      </w:r>
      <w:r w:rsidR="00441D7B" w:rsidRPr="000B30B3">
        <w:rPr>
          <w:rFonts w:asciiTheme="majorBidi" w:hAnsiTheme="majorBidi" w:cs="B Zar"/>
          <w:sz w:val="23"/>
          <w:szCs w:val="23"/>
          <w:vertAlign w:val="superscript"/>
          <w:lang w:bidi="fa-IR"/>
        </w:rPr>
        <w:t>st</w:t>
      </w:r>
      <w:r w:rsidR="00441D7B" w:rsidRPr="000B30B3">
        <w:rPr>
          <w:rFonts w:asciiTheme="majorBidi" w:hAnsiTheme="majorBidi" w:cs="B Zar"/>
          <w:sz w:val="23"/>
          <w:szCs w:val="23"/>
          <w:lang w:bidi="fa-IR"/>
        </w:rPr>
        <w:t xml:space="preserve"> Scientific Conference Clinical Case Reports, Karaj, Iran, August 2018.</w:t>
      </w:r>
    </w:p>
    <w:p w14:paraId="6FE89250" w14:textId="77777777" w:rsidR="00F11FB4" w:rsidRPr="000B30B3" w:rsidRDefault="00F11FB4" w:rsidP="00E20347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</w:pPr>
      <w:r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  <w:lang w:bidi="fa-IR"/>
        </w:rPr>
        <w:t>كتاب</w:t>
      </w:r>
      <w:r w:rsidR="00416A37"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>‌</w:t>
      </w:r>
      <w:r w:rsidR="00416A37"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  <w:lang w:bidi="fa-IR"/>
        </w:rPr>
        <w:t>ها</w:t>
      </w:r>
      <w:r w:rsidRPr="000B30B3">
        <w:rPr>
          <w:rFonts w:asciiTheme="majorBidi" w:hAnsiTheme="majorBidi" w:cs="B Zar"/>
          <w:b/>
          <w:bCs/>
          <w:i/>
          <w:iCs/>
          <w:sz w:val="30"/>
          <w:szCs w:val="30"/>
          <w:u w:val="single"/>
          <w:rtl/>
        </w:rPr>
        <w:t>:</w:t>
      </w:r>
    </w:p>
    <w:p w14:paraId="4841F8E1" w14:textId="77777777" w:rsidR="00F11FB4" w:rsidRPr="000B30B3" w:rsidRDefault="00F11FB4" w:rsidP="008E3279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1- </w:t>
      </w:r>
      <w:r w:rsidR="008E3279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 xml:space="preserve"> (1394).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8E3279" w:rsidRPr="000B30B3">
        <w:rPr>
          <w:rFonts w:asciiTheme="majorBidi" w:hAnsiTheme="majorBidi" w:cs="B Zar"/>
          <w:i/>
          <w:iCs/>
          <w:sz w:val="23"/>
          <w:szCs w:val="23"/>
          <w:rtl/>
        </w:rPr>
        <w:t>قرار ملاقات پشت سعدیه(مجموعه شعر)</w:t>
      </w:r>
      <w:r w:rsidR="00DC0A16" w:rsidRPr="000B30B3">
        <w:rPr>
          <w:rFonts w:asciiTheme="majorBidi" w:hAnsiTheme="majorBidi" w:cs="B Zar"/>
          <w:sz w:val="23"/>
          <w:szCs w:val="23"/>
          <w:rtl/>
        </w:rPr>
        <w:t xml:space="preserve">. 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تهران: انتشارات 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>نیماژ</w:t>
      </w:r>
    </w:p>
    <w:p w14:paraId="25F5A648" w14:textId="77777777" w:rsidR="00F11FB4" w:rsidRPr="000B30B3" w:rsidRDefault="00F11FB4" w:rsidP="008E3279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2- </w:t>
      </w:r>
      <w:r w:rsidR="008E3279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 xml:space="preserve"> (گردآوری)(1385). این منم خط چهارم(مجموعه آثار چهارمین جشنواره شعر و داستان دانشجویان علوم پزشکی کشور)</w:t>
      </w:r>
      <w:r w:rsidR="00DC0A16" w:rsidRPr="000B30B3">
        <w:rPr>
          <w:rFonts w:asciiTheme="majorBidi" w:hAnsiTheme="majorBidi" w:cs="B Zar"/>
          <w:sz w:val="23"/>
          <w:szCs w:val="23"/>
          <w:rtl/>
        </w:rPr>
        <w:t>.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تهران: انتشارات 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>دانشگاه علوم پزشکی تهران</w:t>
      </w:r>
      <w:r w:rsidRPr="000B30B3">
        <w:rPr>
          <w:rFonts w:asciiTheme="majorBidi" w:hAnsiTheme="majorBidi" w:cs="B Zar"/>
          <w:sz w:val="23"/>
          <w:szCs w:val="23"/>
          <w:rtl/>
        </w:rPr>
        <w:t>.</w:t>
      </w:r>
    </w:p>
    <w:p w14:paraId="5BF8EA20" w14:textId="77777777" w:rsidR="00401A27" w:rsidRPr="000B30B3" w:rsidRDefault="00F11FB4" w:rsidP="008E3279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3- </w:t>
      </w:r>
      <w:r w:rsidR="008E3279" w:rsidRPr="000B30B3">
        <w:rPr>
          <w:rFonts w:asciiTheme="majorBidi" w:hAnsiTheme="majorBidi" w:cs="B Zar"/>
          <w:b/>
          <w:bCs/>
          <w:sz w:val="23"/>
          <w:szCs w:val="23"/>
          <w:rtl/>
        </w:rPr>
        <w:t>شالبافان، محمدرضا(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>گردآوری</w:t>
      </w:r>
      <w:r w:rsidR="008E3279" w:rsidRPr="000B30B3">
        <w:rPr>
          <w:rFonts w:asciiTheme="majorBidi" w:hAnsiTheme="majorBidi" w:cs="B Zar"/>
          <w:b/>
          <w:bCs/>
          <w:sz w:val="23"/>
          <w:szCs w:val="23"/>
          <w:rtl/>
        </w:rPr>
        <w:t>)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 xml:space="preserve"> (1385). تا شب نوشت باران(مجموعه آثار پنجمین جشنواره شعر و داستان دانشجویان علوم پزشکی کشور). تهران: انتشارات کردگاری</w:t>
      </w:r>
      <w:r w:rsidRPr="000B30B3">
        <w:rPr>
          <w:rFonts w:asciiTheme="majorBidi" w:hAnsiTheme="majorBidi" w:cs="B Zar"/>
          <w:sz w:val="23"/>
          <w:szCs w:val="23"/>
          <w:rtl/>
        </w:rPr>
        <w:t>.</w:t>
      </w:r>
    </w:p>
    <w:p w14:paraId="773AC2E2" w14:textId="77777777" w:rsidR="00F11FB4" w:rsidRPr="000B30B3" w:rsidRDefault="008E3279" w:rsidP="00041F97">
      <w:pPr>
        <w:pBdr>
          <w:bottom w:val="single" w:sz="18" w:space="1" w:color="auto"/>
        </w:pBdr>
        <w:shd w:val="clear" w:color="auto" w:fill="FFFFFF"/>
        <w:spacing w:before="240"/>
        <w:ind w:left="-784" w:right="-810"/>
        <w:rPr>
          <w:rFonts w:asciiTheme="majorBidi" w:hAnsiTheme="majorBidi" w:cs="B Zar"/>
          <w:b/>
          <w:bCs/>
          <w:sz w:val="32"/>
          <w:szCs w:val="32"/>
          <w:rtl/>
        </w:rPr>
      </w:pPr>
      <w:r w:rsidRPr="000B30B3">
        <w:rPr>
          <w:rFonts w:asciiTheme="majorBidi" w:hAnsiTheme="majorBidi" w:cs="B Zar"/>
          <w:b/>
          <w:bCs/>
          <w:sz w:val="32"/>
          <w:szCs w:val="32"/>
        </w:rPr>
        <w:t xml:space="preserve"> </w:t>
      </w:r>
      <w:r w:rsidR="00F11FB4" w:rsidRPr="000B30B3">
        <w:rPr>
          <w:rFonts w:asciiTheme="majorBidi" w:hAnsiTheme="majorBidi" w:cs="B Zar"/>
          <w:b/>
          <w:bCs/>
          <w:sz w:val="32"/>
          <w:szCs w:val="32"/>
        </w:rPr>
        <w:t>(II</w:t>
      </w:r>
      <w:r w:rsidR="00F11FB4" w:rsidRPr="000B30B3">
        <w:rPr>
          <w:rFonts w:asciiTheme="majorBidi" w:hAnsiTheme="majorBidi" w:cs="B Zar"/>
          <w:b/>
          <w:bCs/>
          <w:sz w:val="32"/>
          <w:szCs w:val="32"/>
          <w:rtl/>
        </w:rPr>
        <w:t xml:space="preserve"> تجارب اجرايي</w:t>
      </w:r>
    </w:p>
    <w:p w14:paraId="24536292" w14:textId="77777777" w:rsidR="0024084A" w:rsidRPr="000B30B3" w:rsidRDefault="0024084A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sz w:val="10"/>
          <w:szCs w:val="10"/>
          <w:rtl/>
          <w:lang w:bidi="fa-IR"/>
        </w:rPr>
      </w:pPr>
    </w:p>
    <w:p w14:paraId="2DF9484B" w14:textId="77777777" w:rsidR="00F7078E" w:rsidRPr="000B30B3" w:rsidRDefault="00425D32" w:rsidP="00CE1C25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الف- مس</w:t>
      </w:r>
      <w:r w:rsidR="00CE1C25" w:rsidRPr="000B30B3">
        <w:rPr>
          <w:rFonts w:asciiTheme="majorBidi" w:hAnsiTheme="majorBidi" w:cs="B Zar"/>
          <w:b/>
          <w:bCs/>
          <w:sz w:val="27"/>
          <w:szCs w:val="27"/>
          <w:rtl/>
          <w:lang w:bidi="fa-IR"/>
        </w:rPr>
        <w:t>ؤ</w:t>
      </w:r>
      <w:r w:rsidRPr="000B30B3">
        <w:rPr>
          <w:rFonts w:asciiTheme="majorBidi" w:hAnsiTheme="majorBidi" w:cs="B Zar"/>
          <w:b/>
          <w:bCs/>
          <w:sz w:val="27"/>
          <w:szCs w:val="27"/>
          <w:rtl/>
          <w:lang w:bidi="fa-IR"/>
        </w:rPr>
        <w:t>ولي</w:t>
      </w: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ت‌هاي كنوني:</w:t>
      </w:r>
    </w:p>
    <w:p w14:paraId="4F572323" w14:textId="77777777" w:rsidR="00954745" w:rsidRPr="000B30B3" w:rsidRDefault="00F7078E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1- عضو هیئت علمی</w:t>
      </w:r>
      <w:r w:rsidR="003F03CB" w:rsidRPr="000B30B3">
        <w:rPr>
          <w:rFonts w:asciiTheme="majorBidi" w:hAnsiTheme="majorBidi" w:cs="B Zar"/>
          <w:sz w:val="23"/>
          <w:szCs w:val="23"/>
          <w:rtl/>
        </w:rPr>
        <w:t xml:space="preserve"> تمام</w:t>
      </w:r>
      <w:r w:rsidR="003F03CB" w:rsidRPr="000B30B3">
        <w:rPr>
          <w:rFonts w:asciiTheme="majorBidi" w:hAnsiTheme="majorBidi" w:cs="B Zar"/>
          <w:sz w:val="23"/>
          <w:szCs w:val="23"/>
          <w:rtl/>
        </w:rPr>
        <w:softHyphen/>
        <w:t>وقت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گروه </w:t>
      </w:r>
      <w:r w:rsidR="00FA4CE9" w:rsidRPr="000B30B3">
        <w:rPr>
          <w:rFonts w:asciiTheme="majorBidi" w:hAnsiTheme="majorBidi" w:cs="B Zar"/>
          <w:sz w:val="23"/>
          <w:szCs w:val="23"/>
          <w:rtl/>
        </w:rPr>
        <w:t>روان‌‌پزشک</w:t>
      </w:r>
      <w:r w:rsidRPr="000B30B3">
        <w:rPr>
          <w:rFonts w:asciiTheme="majorBidi" w:hAnsiTheme="majorBidi" w:cs="B Zar"/>
          <w:sz w:val="23"/>
          <w:szCs w:val="23"/>
          <w:rtl/>
        </w:rPr>
        <w:t>ی</w:t>
      </w:r>
      <w:r w:rsidR="003F03CB" w:rsidRPr="000B30B3">
        <w:rPr>
          <w:rFonts w:asciiTheme="majorBidi" w:hAnsiTheme="majorBidi" w:cs="B Zar"/>
          <w:sz w:val="23"/>
          <w:szCs w:val="23"/>
          <w:rtl/>
        </w:rPr>
        <w:t xml:space="preserve"> دانشکده پزشکی،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دانشگاه علوم پزشکی </w:t>
      </w:r>
      <w:r w:rsidR="00913ECB" w:rsidRPr="000B30B3">
        <w:rPr>
          <w:rFonts w:asciiTheme="majorBidi" w:hAnsiTheme="majorBidi" w:cs="B Zar"/>
          <w:sz w:val="23"/>
          <w:szCs w:val="23"/>
          <w:rtl/>
        </w:rPr>
        <w:t>ایران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، از 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>6</w:t>
      </w:r>
      <w:r w:rsidRPr="000B30B3">
        <w:rPr>
          <w:rFonts w:asciiTheme="majorBidi" w:hAnsiTheme="majorBidi" w:cs="B Zar"/>
          <w:sz w:val="23"/>
          <w:szCs w:val="23"/>
          <w:rtl/>
        </w:rPr>
        <w:t>/10/13</w:t>
      </w:r>
      <w:r w:rsidR="008E3279" w:rsidRPr="000B30B3">
        <w:rPr>
          <w:rFonts w:asciiTheme="majorBidi" w:hAnsiTheme="majorBidi" w:cs="B Zar"/>
          <w:sz w:val="23"/>
          <w:szCs w:val="23"/>
          <w:rtl/>
        </w:rPr>
        <w:t>94</w:t>
      </w:r>
    </w:p>
    <w:p w14:paraId="5CEBD0E7" w14:textId="77777777" w:rsidR="00587C7D" w:rsidRPr="000B30B3" w:rsidRDefault="008E3279" w:rsidP="008E3279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>2</w:t>
      </w:r>
      <w:r w:rsidR="00DF641F" w:rsidRPr="000B30B3">
        <w:rPr>
          <w:rFonts w:asciiTheme="majorBidi" w:hAnsiTheme="majorBidi" w:cs="B Zar"/>
          <w:sz w:val="23"/>
          <w:szCs w:val="23"/>
          <w:rtl/>
        </w:rPr>
        <w:t>-</w:t>
      </w:r>
      <w:r w:rsidR="006F52F9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BF40F8" w:rsidRPr="000B30B3">
        <w:rPr>
          <w:rFonts w:asciiTheme="majorBidi" w:hAnsiTheme="majorBidi" w:cs="B Zar"/>
          <w:sz w:val="23"/>
          <w:szCs w:val="23"/>
          <w:rtl/>
          <w:lang w:bidi="fa-IR"/>
        </w:rPr>
        <w:t>عضو کمیته‌ «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آموزش» و </w:t>
      </w:r>
      <w:r w:rsidR="00BF40F8" w:rsidRPr="000B30B3">
        <w:rPr>
          <w:rFonts w:asciiTheme="majorBidi" w:hAnsiTheme="majorBidi" w:cs="B Zar"/>
          <w:sz w:val="23"/>
          <w:szCs w:val="23"/>
          <w:rtl/>
        </w:rPr>
        <w:t xml:space="preserve">«انتشارات» انجمن علمي </w:t>
      </w:r>
      <w:r w:rsidR="00FA4CE9" w:rsidRPr="000B30B3">
        <w:rPr>
          <w:rFonts w:asciiTheme="majorBidi" w:hAnsiTheme="majorBidi" w:cs="B Zar"/>
          <w:sz w:val="23"/>
          <w:szCs w:val="23"/>
          <w:rtl/>
        </w:rPr>
        <w:t>روان‌‌پزشک</w:t>
      </w:r>
      <w:r w:rsidR="00BF40F8" w:rsidRPr="000B30B3">
        <w:rPr>
          <w:rFonts w:asciiTheme="majorBidi" w:hAnsiTheme="majorBidi" w:cs="B Zar"/>
          <w:sz w:val="23"/>
          <w:szCs w:val="23"/>
          <w:rtl/>
        </w:rPr>
        <w:t>ان ایران</w:t>
      </w:r>
      <w:r w:rsidR="00441D7B" w:rsidRPr="000B30B3">
        <w:rPr>
          <w:rFonts w:asciiTheme="majorBidi" w:hAnsiTheme="majorBidi" w:cs="B Zar"/>
          <w:sz w:val="23"/>
          <w:szCs w:val="23"/>
          <w:rtl/>
          <w:lang w:bidi="fa-IR"/>
        </w:rPr>
        <w:t>(1393-1395)</w:t>
      </w:r>
    </w:p>
    <w:p w14:paraId="5DBA09EE" w14:textId="77777777" w:rsidR="00AA1CE6" w:rsidRPr="000B30B3" w:rsidRDefault="00AA1CE6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3-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دبیر کمیته روانپزشکان جوان انجمن علمی روانپزشکان ایران(1396 تاکنون)</w:t>
      </w:r>
    </w:p>
    <w:p w14:paraId="451BCB66" w14:textId="77777777" w:rsidR="00AA1CE6" w:rsidRPr="000B30B3" w:rsidRDefault="00AA1CE6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4-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</w:rPr>
        <w:t>مسئول دفتر توسعه آموزش بیمارستان روانپزشکی ایران(1397 تاکنون)</w:t>
      </w:r>
    </w:p>
    <w:p w14:paraId="5656DD06" w14:textId="77777777" w:rsidR="00AA1CE6" w:rsidRPr="000B30B3" w:rsidRDefault="00AA1CE6" w:rsidP="0054386D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5-عضو هیات اجرایی کمیته «هنر و ادبیات» انجمن علمی روانپزشکان ایران(1396 تا</w:t>
      </w:r>
      <w:r w:rsidR="0054386D">
        <w:rPr>
          <w:rFonts w:asciiTheme="majorBidi" w:hAnsiTheme="majorBidi" w:cs="B Zar"/>
          <w:sz w:val="23"/>
          <w:szCs w:val="23"/>
        </w:rPr>
        <w:t xml:space="preserve"> </w:t>
      </w:r>
      <w:r w:rsidR="0054386D">
        <w:rPr>
          <w:rFonts w:asciiTheme="majorBidi" w:hAnsiTheme="majorBidi" w:cs="B Zar" w:hint="cs"/>
          <w:sz w:val="23"/>
          <w:szCs w:val="23"/>
          <w:rtl/>
          <w:lang w:bidi="fa-IR"/>
        </w:rPr>
        <w:t>1400</w:t>
      </w:r>
      <w:r w:rsidRPr="000B30B3">
        <w:rPr>
          <w:rFonts w:asciiTheme="majorBidi" w:hAnsiTheme="majorBidi" w:cs="B Zar"/>
          <w:sz w:val="23"/>
          <w:szCs w:val="23"/>
          <w:rtl/>
        </w:rPr>
        <w:t>)</w:t>
      </w:r>
    </w:p>
    <w:p w14:paraId="5D6A0845" w14:textId="77777777" w:rsidR="0053322D" w:rsidRPr="000B30B3" w:rsidRDefault="0053322D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6-عضو کمیته آموزش گروه روانپزشکی دانشگاه علوم پزشکی ایران(1397 تا کنون)</w:t>
      </w:r>
    </w:p>
    <w:p w14:paraId="47CC17C8" w14:textId="77777777" w:rsidR="0053322D" w:rsidRPr="000B30B3" w:rsidRDefault="00E614D2" w:rsidP="00E614D2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7-عضو کمیته پژو</w:t>
      </w:r>
      <w:r w:rsidR="0053322D" w:rsidRPr="000B30B3">
        <w:rPr>
          <w:rFonts w:asciiTheme="majorBidi" w:hAnsiTheme="majorBidi" w:cs="B Zar"/>
          <w:sz w:val="23"/>
          <w:szCs w:val="23"/>
          <w:rtl/>
          <w:lang w:bidi="fa-IR"/>
        </w:rPr>
        <w:t>هش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گروه روانپزشکی دانشگاه علوم پزشکی ایران(1395 تا کنون)</w:t>
      </w:r>
    </w:p>
    <w:p w14:paraId="7BB92FE4" w14:textId="77777777" w:rsidR="00E614D2" w:rsidRPr="000B30B3" w:rsidRDefault="00E614D2" w:rsidP="00E614D2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8-جانشین سردبیر مجله انگلیسی زبان سازمان نظام پزشکی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Journal of Iranian Medical Council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(1397 تاکنون)</w:t>
      </w:r>
    </w:p>
    <w:p w14:paraId="0A6F2EAC" w14:textId="77777777" w:rsidR="00A423B5" w:rsidRPr="000B30B3" w:rsidRDefault="00A423B5" w:rsidP="00E614D2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9-عضو کمیته روانپزشکان تازه کار انجمن جهانی روانپزشکان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WPA</w:t>
      </w:r>
    </w:p>
    <w:p w14:paraId="665E453D" w14:textId="77777777" w:rsidR="00A45916" w:rsidRPr="000B30B3" w:rsidRDefault="00A45916" w:rsidP="00E614D2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10-عضو کمیته اجرایی روانپزشکان تازه کار انجمن جهانی روانپزشکی اجتماعی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WASP</w:t>
      </w:r>
    </w:p>
    <w:p w14:paraId="49931D4F" w14:textId="77777777" w:rsidR="00F22E73" w:rsidRPr="000B30B3" w:rsidRDefault="00441D7B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rtl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11-</w:t>
      </w:r>
      <w:r w:rsidR="00F22E73" w:rsidRPr="000B30B3">
        <w:rPr>
          <w:rFonts w:asciiTheme="majorBidi" w:hAnsiTheme="majorBidi" w:cs="B Zar"/>
          <w:rtl/>
        </w:rPr>
        <w:t xml:space="preserve"> </w:t>
      </w:r>
      <w:r w:rsidR="00F22E73" w:rsidRPr="000B30B3">
        <w:rPr>
          <w:rFonts w:asciiTheme="majorBidi" w:hAnsiTheme="majorBidi" w:cs="B Zar"/>
          <w:szCs w:val="22"/>
          <w:rtl/>
        </w:rPr>
        <w:t>مدیر برنامه ریزی و توسعه آموزشی دانشکده پزشکی دانشگاه علوم پزشکی ایران(1399 تاکنون)</w:t>
      </w:r>
    </w:p>
    <w:p w14:paraId="2BD84BF9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lastRenderedPageBreak/>
        <w:t>12- رییس کلینیک مغز و شناخت (1399 تاکنون)</w:t>
      </w:r>
    </w:p>
    <w:p w14:paraId="23E754FE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13- عضو هیئت مدیره انجمن علمی روانپزشکان ایران (1399 تاکنون)</w:t>
      </w:r>
    </w:p>
    <w:p w14:paraId="7CB45D53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14-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خزانه دار انجمن علمی روانپزشکان ایران(1399 تاکنون)</w:t>
      </w:r>
    </w:p>
    <w:p w14:paraId="2E6D3D2D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15-سردبیر خبرنامه انجمن علمی روانپزشکان ایران(1399 تاکنون)</w:t>
      </w:r>
    </w:p>
    <w:p w14:paraId="2FD0C349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16-عضو هیات تحریریه فصلنامه بیماری های پستان ایران(1399 تاکنون)</w:t>
      </w:r>
    </w:p>
    <w:p w14:paraId="76E09C7C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17-دبیر کمیته روانپزشکی جامعه نگر گروه روانپزشکی دانشگاه علوم پزشکی ایران(1399 تاکنون)</w:t>
      </w:r>
    </w:p>
    <w:p w14:paraId="21E04081" w14:textId="77777777" w:rsidR="00A326FD" w:rsidRPr="000B30B3" w:rsidRDefault="00425D32" w:rsidP="00A326FD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b/>
          <w:b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 xml:space="preserve">ب- </w:t>
      </w:r>
      <w:r w:rsidR="002C63B6" w:rsidRPr="000B30B3">
        <w:rPr>
          <w:rFonts w:asciiTheme="majorBidi" w:hAnsiTheme="majorBidi" w:cs="B Zar"/>
          <w:b/>
          <w:bCs/>
          <w:sz w:val="27"/>
          <w:szCs w:val="27"/>
          <w:rtl/>
        </w:rPr>
        <w:t xml:space="preserve">سایر </w:t>
      </w:r>
      <w:r w:rsidR="00F4004E" w:rsidRPr="000B30B3">
        <w:rPr>
          <w:rFonts w:asciiTheme="majorBidi" w:hAnsiTheme="majorBidi" w:cs="B Zar"/>
          <w:b/>
          <w:bCs/>
          <w:sz w:val="27"/>
          <w:szCs w:val="27"/>
          <w:rtl/>
        </w:rPr>
        <w:t>مسئولیت</w:t>
      </w:r>
      <w:r w:rsidR="00F4004E" w:rsidRPr="000B30B3">
        <w:rPr>
          <w:rFonts w:asciiTheme="majorBidi" w:hAnsiTheme="majorBidi" w:cs="B Zar"/>
          <w:b/>
          <w:bCs/>
          <w:sz w:val="27"/>
          <w:szCs w:val="27"/>
          <w:rtl/>
        </w:rPr>
        <w:softHyphen/>
        <w:t>ها</w:t>
      </w: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:</w:t>
      </w:r>
    </w:p>
    <w:p w14:paraId="3317474B" w14:textId="77777777" w:rsidR="00954745" w:rsidRPr="000B30B3" w:rsidRDefault="00954745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1- سردبير مجله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طبیب 1391-1393</w:t>
      </w:r>
    </w:p>
    <w:p w14:paraId="1F16C517" w14:textId="77777777" w:rsidR="00F4004E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2</w:t>
      </w:r>
      <w:r w:rsidR="00F4004E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مسئول کمیته رزیدنتی انجمن علمی روان پزشکان ایران(1391 تا 1393)</w:t>
      </w:r>
    </w:p>
    <w:p w14:paraId="4793C9B7" w14:textId="77777777" w:rsidR="00BC17A1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3-دستیار ارشد روانپزشکی دانشگاه علوم پزشکی ایران از 1392 تا 1393</w:t>
      </w:r>
    </w:p>
    <w:p w14:paraId="0BAE3A77" w14:textId="77777777" w:rsidR="00F4004E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4</w:t>
      </w:r>
      <w:r w:rsidR="00954745" w:rsidRPr="000B30B3">
        <w:rPr>
          <w:rFonts w:asciiTheme="majorBidi" w:hAnsiTheme="majorBidi" w:cs="B Zar"/>
          <w:sz w:val="23"/>
          <w:szCs w:val="23"/>
          <w:rtl/>
        </w:rPr>
        <w:t>-</w:t>
      </w:r>
      <w:r w:rsidR="00F4004E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دبیر کانون ادبی اندیشه دانشگاه علوم پزشکی تهران 1381-1387</w:t>
      </w:r>
    </w:p>
    <w:p w14:paraId="3605978F" w14:textId="77777777" w:rsidR="00F4004E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5</w:t>
      </w:r>
      <w:r w:rsidR="00F4004E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مدیر مسئول ماهنامه ادبی، صنفی دانشجویی «همین فردا بود» 1382-1387</w:t>
      </w:r>
    </w:p>
    <w:p w14:paraId="0F9428DC" w14:textId="77777777" w:rsidR="001C0C11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6</w:t>
      </w:r>
      <w:r w:rsidR="00954745" w:rsidRPr="000B30B3">
        <w:rPr>
          <w:rFonts w:asciiTheme="majorBidi" w:hAnsiTheme="majorBidi" w:cs="B Zar"/>
          <w:sz w:val="23"/>
          <w:szCs w:val="23"/>
          <w:rtl/>
        </w:rPr>
        <w:t>-</w:t>
      </w:r>
      <w:r w:rsidR="001C0C11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عضو تحریریه روزنامه قدس از 1384</w:t>
      </w:r>
    </w:p>
    <w:p w14:paraId="41F04694" w14:textId="77777777" w:rsidR="00132165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7</w:t>
      </w:r>
      <w:r w:rsidR="009741DF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عضو تحریریه روزنامه همشهری از 1384 تا 1388</w:t>
      </w:r>
    </w:p>
    <w:p w14:paraId="39D0809F" w14:textId="77777777" w:rsidR="00530383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8</w:t>
      </w:r>
      <w:r w:rsidR="009741DF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عضو تحریریه روزنامه کارگزاران از 1383 تا 1384</w:t>
      </w:r>
    </w:p>
    <w:p w14:paraId="0EE319F9" w14:textId="77777777" w:rsidR="00530383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9</w:t>
      </w:r>
      <w:r w:rsidR="00E909D6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عضو تحریریه خبرگزاری قرآنی ایران(ایکنا) از 1386 تا 1387</w:t>
      </w:r>
    </w:p>
    <w:p w14:paraId="39682080" w14:textId="77777777" w:rsidR="00BC17A1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10-عضو تحریریه نشریه طبیب 1382-1388</w:t>
      </w:r>
    </w:p>
    <w:p w14:paraId="6AB3AD6F" w14:textId="77777777" w:rsidR="00530383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11</w:t>
      </w:r>
      <w:r w:rsidR="00530383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دبیرکل کانون های ادبی وزارت بهداشت درمان و آموزش پزشکی از 1385 تا 1387</w:t>
      </w:r>
    </w:p>
    <w:p w14:paraId="0A115A7D" w14:textId="77777777" w:rsidR="00A8249C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12</w:t>
      </w:r>
      <w:r w:rsidR="00530383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نماینده منتخب دانشجویان در هیات نظارت برنشریات دانشجویی دانشگاه علوم پزشکی تهران(سه دوره) از 1382 تا 1386</w:t>
      </w:r>
    </w:p>
    <w:p w14:paraId="56C914BF" w14:textId="77777777" w:rsidR="00132165" w:rsidRPr="000B30B3" w:rsidRDefault="00BC17A1" w:rsidP="0013216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13</w:t>
      </w:r>
      <w:r w:rsidR="00132165" w:rsidRPr="000B30B3">
        <w:rPr>
          <w:rFonts w:asciiTheme="majorBidi" w:hAnsiTheme="majorBidi" w:cs="B Zar"/>
          <w:sz w:val="23"/>
          <w:szCs w:val="23"/>
          <w:rtl/>
        </w:rPr>
        <w:t>- نماینده منتخب دانشجویان در هیات مرکزی نظارت برنشریات دانشجویی وزارت بهداشت درمان و آموزش پزشکی از 1384-138</w:t>
      </w:r>
      <w:r w:rsidRPr="000B30B3">
        <w:rPr>
          <w:rFonts w:asciiTheme="majorBidi" w:hAnsiTheme="majorBidi" w:cs="B Zar"/>
          <w:sz w:val="23"/>
          <w:szCs w:val="23"/>
          <w:rtl/>
        </w:rPr>
        <w:t>6</w:t>
      </w:r>
    </w:p>
    <w:p w14:paraId="7B2DCB16" w14:textId="77777777" w:rsidR="00BF40F8" w:rsidRPr="000B30B3" w:rsidRDefault="00BC17A1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14</w:t>
      </w:r>
      <w:r w:rsidR="00BF40F8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Pr="000B30B3">
        <w:rPr>
          <w:rFonts w:asciiTheme="majorBidi" w:hAnsiTheme="majorBidi" w:cs="B Zar"/>
          <w:sz w:val="23"/>
          <w:szCs w:val="23"/>
          <w:rtl/>
        </w:rPr>
        <w:t>عضو هیات موسسان نخستین دوره مجمع ملی جوانان تهران: 1383</w:t>
      </w:r>
    </w:p>
    <w:p w14:paraId="26D4F3D2" w14:textId="77777777" w:rsidR="00BC17A1" w:rsidRPr="000B30B3" w:rsidRDefault="00BC17A1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15- نماینده فدراسیون ادبی در مجمع ملی جوانان تهران:1384</w:t>
      </w:r>
    </w:p>
    <w:p w14:paraId="529A7742" w14:textId="77777777" w:rsidR="00A326FD" w:rsidRPr="000B30B3" w:rsidRDefault="00A326FD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16-عضو دفتر توسعه آموزش بیمارستان روانپزشکی ایران: مرداد1395 تا کنون</w:t>
      </w:r>
    </w:p>
    <w:p w14:paraId="0ADE131E" w14:textId="77777777" w:rsidR="009A7C73" w:rsidRPr="000B30B3" w:rsidRDefault="009A7C73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17-عضو کمیته آموزش پزشکی عمومی گروه روانپزشکی دانشگاه علوم پزشکی ایران: آبان 1395 تاکنون</w:t>
      </w:r>
    </w:p>
    <w:p w14:paraId="04902E35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>18-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سرپرست مدیریت برنامه ریزی و توسعه آموزشی دانشکده پزشکی دانشگاه علوم پزشکی ایران(1398 تا 1399)</w:t>
      </w:r>
    </w:p>
    <w:p w14:paraId="2A496599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19-عضو کمیته انتخابات انجمن علمی رواندرمانی ایران (1398-1399)</w:t>
      </w:r>
    </w:p>
    <w:p w14:paraId="5CCB56DA" w14:textId="77777777" w:rsidR="00F22E73" w:rsidRPr="000B30B3" w:rsidRDefault="00F22E73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</w:p>
    <w:p w14:paraId="7FCFD2D7" w14:textId="77777777" w:rsidR="009A7C73" w:rsidRPr="000B30B3" w:rsidRDefault="009A7C73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</w:p>
    <w:p w14:paraId="62D886A7" w14:textId="77777777" w:rsidR="00604F7F" w:rsidRPr="000B30B3" w:rsidRDefault="00604F7F" w:rsidP="00BC4DEF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پ- مشارکت در پروژه</w:t>
      </w: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softHyphen/>
        <w:t>های اجرایی: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</w:t>
      </w:r>
    </w:p>
    <w:p w14:paraId="27B29AF2" w14:textId="77777777" w:rsidR="0001783F" w:rsidRPr="000B30B3" w:rsidRDefault="00530383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1- </w:t>
      </w:r>
      <w:r w:rsidR="00BC17A1" w:rsidRPr="000B30B3">
        <w:rPr>
          <w:rFonts w:asciiTheme="majorBidi" w:hAnsiTheme="majorBidi" w:cs="B Zar"/>
          <w:sz w:val="23"/>
          <w:szCs w:val="23"/>
          <w:rtl/>
        </w:rPr>
        <w:t>عضو کارگاه راهبردی تدوین سیاست های سلامت روان تهران: هتل اوین- مهر1393</w:t>
      </w:r>
    </w:p>
    <w:p w14:paraId="09EF0D6F" w14:textId="77777777" w:rsidR="003040E5" w:rsidRPr="000B30B3" w:rsidRDefault="00BC17A1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</w:t>
      </w:r>
      <w:r w:rsidR="00DF7942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- </w:t>
      </w:r>
      <w:r w:rsidR="00DF7942" w:rsidRPr="000B30B3">
        <w:rPr>
          <w:rFonts w:asciiTheme="majorBidi" w:hAnsiTheme="majorBidi" w:cs="B Zar"/>
          <w:sz w:val="23"/>
          <w:szCs w:val="23"/>
          <w:rtl/>
        </w:rPr>
        <w:t xml:space="preserve">مشارکت در برگزاری امتحان </w:t>
      </w:r>
      <w:r w:rsidR="00DF7942" w:rsidRPr="000B30B3">
        <w:rPr>
          <w:rFonts w:asciiTheme="majorBidi" w:hAnsiTheme="majorBidi" w:cs="B Zar"/>
          <w:sz w:val="20"/>
          <w:szCs w:val="20"/>
        </w:rPr>
        <w:t>OSCE</w:t>
      </w:r>
      <w:r w:rsidR="00DF7942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برای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کارورزان </w:t>
      </w:r>
      <w:r w:rsidR="00FA4CE9" w:rsidRPr="000B30B3">
        <w:rPr>
          <w:rFonts w:asciiTheme="majorBidi" w:hAnsiTheme="majorBidi" w:cs="B Zar"/>
          <w:sz w:val="23"/>
          <w:szCs w:val="23"/>
          <w:rtl/>
          <w:lang w:bidi="fa-IR"/>
        </w:rPr>
        <w:t>‌‌پزشک</w:t>
      </w:r>
      <w:r w:rsidR="00DF7942" w:rsidRPr="000B30B3">
        <w:rPr>
          <w:rFonts w:asciiTheme="majorBidi" w:hAnsiTheme="majorBidi" w:cs="B Zar"/>
          <w:sz w:val="23"/>
          <w:szCs w:val="23"/>
          <w:rtl/>
          <w:lang w:bidi="fa-IR"/>
        </w:rPr>
        <w:t>ی دانشگاه علوم پزشکی ایران، از خرداد 13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94</w:t>
      </w:r>
      <w:r w:rsidR="00DF7942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تا کنون</w:t>
      </w:r>
    </w:p>
    <w:p w14:paraId="32E314CC" w14:textId="77777777" w:rsidR="00DF7942" w:rsidRPr="000B30B3" w:rsidRDefault="00DF7942" w:rsidP="00BC4DEF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</w:p>
    <w:p w14:paraId="4CA195CC" w14:textId="77777777" w:rsidR="00F4004E" w:rsidRPr="000B30B3" w:rsidRDefault="00604F7F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ت</w:t>
      </w:r>
      <w:r w:rsidR="00FC25C6" w:rsidRPr="000B30B3">
        <w:rPr>
          <w:rFonts w:asciiTheme="majorBidi" w:hAnsiTheme="majorBidi" w:cs="B Zar"/>
          <w:b/>
          <w:bCs/>
          <w:sz w:val="27"/>
          <w:szCs w:val="27"/>
          <w:rtl/>
        </w:rPr>
        <w:t>- مسؤ</w:t>
      </w:r>
      <w:r w:rsidR="00F4004E" w:rsidRPr="000B30B3">
        <w:rPr>
          <w:rFonts w:asciiTheme="majorBidi" w:hAnsiTheme="majorBidi" w:cs="B Zar"/>
          <w:b/>
          <w:bCs/>
          <w:sz w:val="27"/>
          <w:szCs w:val="27"/>
          <w:rtl/>
        </w:rPr>
        <w:t>ولیت در سمینارها</w:t>
      </w:r>
    </w:p>
    <w:p w14:paraId="6DFC9C15" w14:textId="77777777" w:rsidR="00B60123" w:rsidRPr="000B30B3" w:rsidRDefault="00B60123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b/>
          <w:bCs/>
          <w:szCs w:val="22"/>
          <w:rtl/>
        </w:rPr>
      </w:pPr>
      <w:r w:rsidRPr="000B30B3">
        <w:rPr>
          <w:rFonts w:asciiTheme="majorBidi" w:hAnsiTheme="majorBidi" w:cs="B Zar"/>
          <w:b/>
          <w:bCs/>
          <w:szCs w:val="22"/>
        </w:rPr>
        <w:t>I</w:t>
      </w:r>
      <w:r w:rsidRPr="000B30B3">
        <w:rPr>
          <w:rFonts w:asciiTheme="majorBidi" w:hAnsiTheme="majorBidi" w:cs="B Zar"/>
          <w:b/>
          <w:bCs/>
          <w:szCs w:val="22"/>
          <w:rtl/>
        </w:rPr>
        <w:t>- دبير سمينارها</w:t>
      </w:r>
      <w:r w:rsidR="00530383" w:rsidRPr="000B30B3">
        <w:rPr>
          <w:rFonts w:asciiTheme="majorBidi" w:hAnsiTheme="majorBidi" w:cs="B Zar"/>
          <w:b/>
          <w:bCs/>
          <w:szCs w:val="22"/>
          <w:rtl/>
        </w:rPr>
        <w:t>/همایش</w:t>
      </w:r>
      <w:r w:rsidR="00530383" w:rsidRPr="000B30B3">
        <w:rPr>
          <w:rFonts w:asciiTheme="majorBidi" w:hAnsiTheme="majorBidi" w:cs="B Zar"/>
          <w:b/>
          <w:bCs/>
          <w:szCs w:val="22"/>
          <w:rtl/>
        </w:rPr>
        <w:softHyphen/>
        <w:t>ها</w:t>
      </w:r>
      <w:r w:rsidRPr="000B30B3">
        <w:rPr>
          <w:rFonts w:asciiTheme="majorBidi" w:hAnsiTheme="majorBidi" w:cs="B Zar"/>
          <w:b/>
          <w:bCs/>
          <w:szCs w:val="22"/>
          <w:rtl/>
        </w:rPr>
        <w:t>:</w:t>
      </w:r>
    </w:p>
    <w:p w14:paraId="0EFCBDD4" w14:textId="77777777" w:rsidR="00BC17A1" w:rsidRPr="000B30B3" w:rsidRDefault="00066A96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Cs w:val="22"/>
          <w:rtl/>
        </w:rPr>
        <w:t>پنجمین جشنواره شعر و داستان دانشجویان علوم پزشکی کشور، تهران شهریور 1385</w:t>
      </w:r>
    </w:p>
    <w:p w14:paraId="110B2C95" w14:textId="77777777" w:rsidR="00066A96" w:rsidRPr="000B30B3" w:rsidRDefault="00066A96" w:rsidP="00E614D2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Cs w:val="22"/>
          <w:rtl/>
        </w:rPr>
        <w:lastRenderedPageBreak/>
        <w:t>س</w:t>
      </w:r>
      <w:r w:rsidR="00E614D2" w:rsidRPr="000B30B3">
        <w:rPr>
          <w:rFonts w:asciiTheme="majorBidi" w:hAnsiTheme="majorBidi" w:cs="B Zar"/>
          <w:szCs w:val="22"/>
          <w:rtl/>
        </w:rPr>
        <w:t>لسه نشست های نقد کتاب دانشجویی</w:t>
      </w:r>
      <w:r w:rsidRPr="000B30B3">
        <w:rPr>
          <w:rFonts w:asciiTheme="majorBidi" w:hAnsiTheme="majorBidi" w:cs="B Zar"/>
          <w:szCs w:val="22"/>
          <w:rtl/>
        </w:rPr>
        <w:t>، دان</w:t>
      </w:r>
      <w:r w:rsidR="00E614D2" w:rsidRPr="000B30B3">
        <w:rPr>
          <w:rFonts w:asciiTheme="majorBidi" w:hAnsiTheme="majorBidi" w:cs="B Zar"/>
          <w:szCs w:val="22"/>
          <w:rtl/>
        </w:rPr>
        <w:t>ش</w:t>
      </w:r>
      <w:r w:rsidRPr="000B30B3">
        <w:rPr>
          <w:rFonts w:asciiTheme="majorBidi" w:hAnsiTheme="majorBidi" w:cs="B Zar"/>
          <w:szCs w:val="22"/>
          <w:rtl/>
        </w:rPr>
        <w:t>گاه علوم پزشکی تهران، 1382-1384</w:t>
      </w:r>
    </w:p>
    <w:p w14:paraId="74BA1D4D" w14:textId="77777777" w:rsidR="00E614D2" w:rsidRPr="000B30B3" w:rsidRDefault="00E614D2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Cs w:val="22"/>
          <w:rtl/>
        </w:rPr>
        <w:t>دومین همایش کشوری شعر جامعه پزشکی (نبض اژه ها)، تهران، 1397</w:t>
      </w:r>
    </w:p>
    <w:p w14:paraId="230316A0" w14:textId="77777777" w:rsidR="005C2EAC" w:rsidRPr="000B30B3" w:rsidRDefault="005C2EAC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</w:p>
    <w:p w14:paraId="4887B125" w14:textId="77777777" w:rsidR="005C2EAC" w:rsidRPr="000B30B3" w:rsidRDefault="005C2EAC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b/>
          <w:bCs/>
          <w:szCs w:val="22"/>
          <w:rtl/>
        </w:rPr>
      </w:pPr>
      <w:r w:rsidRPr="000B30B3">
        <w:rPr>
          <w:rFonts w:asciiTheme="majorBidi" w:hAnsiTheme="majorBidi" w:cs="B Zar"/>
          <w:b/>
          <w:bCs/>
          <w:szCs w:val="22"/>
        </w:rPr>
        <w:t>II</w:t>
      </w:r>
      <w:r w:rsidRPr="000B30B3">
        <w:rPr>
          <w:rFonts w:asciiTheme="majorBidi" w:hAnsiTheme="majorBidi" w:cs="B Zar"/>
          <w:b/>
          <w:bCs/>
          <w:szCs w:val="22"/>
          <w:rtl/>
          <w:lang w:bidi="fa-IR"/>
        </w:rPr>
        <w:t>-</w:t>
      </w:r>
      <w:r w:rsidRPr="000B30B3">
        <w:rPr>
          <w:rFonts w:asciiTheme="majorBidi" w:hAnsiTheme="majorBidi" w:cs="B Zar"/>
          <w:b/>
          <w:bCs/>
          <w:szCs w:val="22"/>
          <w:rtl/>
        </w:rPr>
        <w:t>دبير اجرایی سمينارها/همایش</w:t>
      </w:r>
      <w:r w:rsidRPr="000B30B3">
        <w:rPr>
          <w:rFonts w:asciiTheme="majorBidi" w:hAnsiTheme="majorBidi" w:cs="B Zar"/>
          <w:b/>
          <w:bCs/>
          <w:szCs w:val="22"/>
          <w:rtl/>
        </w:rPr>
        <w:softHyphen/>
        <w:t>ها:</w:t>
      </w:r>
    </w:p>
    <w:p w14:paraId="18A3BB0D" w14:textId="77777777" w:rsidR="005C2EAC" w:rsidRPr="000B30B3" w:rsidRDefault="005C2EAC" w:rsidP="00AA1CE6">
      <w:pPr>
        <w:pStyle w:val="ListParagraph"/>
        <w:numPr>
          <w:ilvl w:val="0"/>
          <w:numId w:val="31"/>
        </w:numPr>
        <w:shd w:val="clear" w:color="auto" w:fill="FFFFFF"/>
        <w:ind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چهارمین همایش رواندرمانی شناختی رفتاری، تهران، بیمارستان میلاد، اردیبهشت 1395</w:t>
      </w:r>
    </w:p>
    <w:p w14:paraId="5C4B96B2" w14:textId="77777777" w:rsidR="00AA1CE6" w:rsidRPr="000B30B3" w:rsidRDefault="00AA1CE6" w:rsidP="00AA1CE6">
      <w:pPr>
        <w:pStyle w:val="ListParagraph"/>
        <w:numPr>
          <w:ilvl w:val="0"/>
          <w:numId w:val="31"/>
        </w:numPr>
        <w:shd w:val="clear" w:color="auto" w:fill="FFFFFF"/>
        <w:ind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نخستین همایش سالیانه انجمن علمی رواندرمانی ایران، تهران، کتابخانه ملی، بهمن 1396</w:t>
      </w:r>
    </w:p>
    <w:p w14:paraId="5AE1149D" w14:textId="77777777" w:rsidR="00E614D2" w:rsidRPr="000B30B3" w:rsidRDefault="00E614D2" w:rsidP="00AA1CE6">
      <w:pPr>
        <w:pStyle w:val="ListParagraph"/>
        <w:numPr>
          <w:ilvl w:val="0"/>
          <w:numId w:val="31"/>
        </w:numPr>
        <w:shd w:val="clear" w:color="auto" w:fill="FFFFFF"/>
        <w:ind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دومین سمینا</w:t>
      </w:r>
      <w:r w:rsidR="00F879AB" w:rsidRPr="000B30B3">
        <w:rPr>
          <w:rFonts w:asciiTheme="majorBidi" w:hAnsiTheme="majorBidi" w:cs="B Zar"/>
          <w:sz w:val="23"/>
          <w:szCs w:val="23"/>
          <w:rtl/>
        </w:rPr>
        <w:t>ر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کشوری پیشگیری از خودکشی، </w:t>
      </w:r>
      <w:r w:rsidR="00F879AB" w:rsidRPr="000B30B3">
        <w:rPr>
          <w:rFonts w:asciiTheme="majorBidi" w:hAnsiTheme="majorBidi" w:cs="B Zar"/>
          <w:sz w:val="23"/>
          <w:szCs w:val="23"/>
          <w:rtl/>
        </w:rPr>
        <w:t>تهران، سالن همایش های بین المللی رازی، شهریور 1397</w:t>
      </w:r>
    </w:p>
    <w:p w14:paraId="07E09EBC" w14:textId="77777777" w:rsidR="005C2EAC" w:rsidRPr="000B30B3" w:rsidRDefault="005C2EAC" w:rsidP="00BC17A1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</w:p>
    <w:p w14:paraId="4F3641A7" w14:textId="77777777" w:rsidR="00425D32" w:rsidRPr="000B30B3" w:rsidRDefault="00B60123" w:rsidP="00BC4DEF">
      <w:pPr>
        <w:shd w:val="clear" w:color="auto" w:fill="FFFFFF"/>
        <w:spacing w:before="240"/>
        <w:ind w:left="-784" w:right="-810"/>
        <w:jc w:val="lowKashida"/>
        <w:rPr>
          <w:rFonts w:asciiTheme="majorBidi" w:hAnsiTheme="majorBidi" w:cs="B Zar"/>
          <w:b/>
          <w:bCs/>
          <w:szCs w:val="22"/>
          <w:rtl/>
        </w:rPr>
      </w:pPr>
      <w:r w:rsidRPr="000B30B3">
        <w:rPr>
          <w:rFonts w:asciiTheme="majorBidi" w:hAnsiTheme="majorBidi" w:cs="B Zar"/>
          <w:b/>
          <w:bCs/>
          <w:szCs w:val="22"/>
        </w:rPr>
        <w:t>I</w:t>
      </w:r>
      <w:r w:rsidR="00455F38" w:rsidRPr="000B30B3">
        <w:rPr>
          <w:rFonts w:asciiTheme="majorBidi" w:hAnsiTheme="majorBidi" w:cs="B Zar"/>
          <w:b/>
          <w:bCs/>
          <w:szCs w:val="22"/>
        </w:rPr>
        <w:t>I</w:t>
      </w:r>
      <w:r w:rsidR="005C2EAC" w:rsidRPr="000B30B3">
        <w:rPr>
          <w:rFonts w:asciiTheme="majorBidi" w:hAnsiTheme="majorBidi" w:cs="B Zar"/>
          <w:b/>
          <w:bCs/>
          <w:szCs w:val="22"/>
        </w:rPr>
        <w:t>I</w:t>
      </w:r>
      <w:r w:rsidR="00425D32" w:rsidRPr="000B30B3">
        <w:rPr>
          <w:rFonts w:asciiTheme="majorBidi" w:hAnsiTheme="majorBidi" w:cs="B Zar"/>
          <w:b/>
          <w:bCs/>
          <w:szCs w:val="22"/>
          <w:rtl/>
        </w:rPr>
        <w:t>-  عضو</w:t>
      </w:r>
      <w:r w:rsidR="00455F38" w:rsidRPr="000B30B3">
        <w:rPr>
          <w:rFonts w:asciiTheme="majorBidi" w:hAnsiTheme="majorBidi" w:cs="B Zar"/>
          <w:b/>
          <w:bCs/>
          <w:szCs w:val="22"/>
          <w:rtl/>
        </w:rPr>
        <w:t>یت در</w:t>
      </w:r>
      <w:r w:rsidR="00425D32" w:rsidRPr="000B30B3">
        <w:rPr>
          <w:rFonts w:asciiTheme="majorBidi" w:hAnsiTheme="majorBidi" w:cs="B Zar"/>
          <w:b/>
          <w:bCs/>
          <w:szCs w:val="22"/>
          <w:rtl/>
        </w:rPr>
        <w:t xml:space="preserve"> كميته علمي كنگره</w:t>
      </w:r>
      <w:r w:rsidR="008216AF" w:rsidRPr="000B30B3">
        <w:rPr>
          <w:rFonts w:asciiTheme="majorBidi" w:hAnsiTheme="majorBidi" w:cs="B Zar"/>
          <w:b/>
          <w:bCs/>
          <w:szCs w:val="22"/>
          <w:rtl/>
        </w:rPr>
        <w:t>‌</w:t>
      </w:r>
      <w:r w:rsidR="00425D32" w:rsidRPr="000B30B3">
        <w:rPr>
          <w:rFonts w:asciiTheme="majorBidi" w:hAnsiTheme="majorBidi" w:cs="B Zar"/>
          <w:b/>
          <w:bCs/>
          <w:szCs w:val="22"/>
          <w:rtl/>
        </w:rPr>
        <w:t>ها:</w:t>
      </w:r>
    </w:p>
    <w:p w14:paraId="6F8175B6" w14:textId="77777777" w:rsidR="00425D32" w:rsidRPr="000B30B3" w:rsidRDefault="00455F38" w:rsidP="00066A9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</w:t>
      </w:r>
      <w:r w:rsidR="00425D32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066A96" w:rsidRPr="000B30B3">
        <w:rPr>
          <w:rFonts w:asciiTheme="majorBidi" w:hAnsiTheme="majorBidi" w:cs="B Zar"/>
          <w:sz w:val="23"/>
          <w:szCs w:val="23"/>
          <w:rtl/>
        </w:rPr>
        <w:t>چهارمین همایش رواندرمانی شناختی رفتاری، تهران، بیمارستان میلاد</w:t>
      </w:r>
      <w:r w:rsidR="00AF6FF9" w:rsidRPr="000B30B3">
        <w:rPr>
          <w:rFonts w:asciiTheme="majorBidi" w:hAnsiTheme="majorBidi" w:cs="B Zar"/>
          <w:sz w:val="23"/>
          <w:szCs w:val="23"/>
          <w:rtl/>
        </w:rPr>
        <w:t>،</w:t>
      </w:r>
      <w:r w:rsidR="00C62D5C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066A96" w:rsidRPr="000B30B3">
        <w:rPr>
          <w:rFonts w:asciiTheme="majorBidi" w:hAnsiTheme="majorBidi" w:cs="B Zar"/>
          <w:sz w:val="23"/>
          <w:szCs w:val="23"/>
          <w:rtl/>
        </w:rPr>
        <w:t>اردیبهشت 1395</w:t>
      </w:r>
    </w:p>
    <w:p w14:paraId="548DC359" w14:textId="77777777" w:rsidR="00F879AB" w:rsidRPr="000B30B3" w:rsidRDefault="00455F38" w:rsidP="00F879AB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2</w:t>
      </w:r>
      <w:r w:rsidR="00425D32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066A96" w:rsidRPr="000B30B3">
        <w:rPr>
          <w:rFonts w:asciiTheme="majorBidi" w:hAnsiTheme="majorBidi" w:cs="B Zar"/>
          <w:szCs w:val="22"/>
          <w:rtl/>
        </w:rPr>
        <w:t>پنجمین جشنواره شعر و داستان دانشجویان علوم پزشکی کشور، تهران شهریور 1385</w:t>
      </w:r>
    </w:p>
    <w:p w14:paraId="5D8C0D77" w14:textId="77777777" w:rsidR="00F879AB" w:rsidRPr="000B30B3" w:rsidRDefault="00F879AB" w:rsidP="00F879AB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Cs w:val="22"/>
          <w:rtl/>
        </w:rPr>
        <w:t>3-</w:t>
      </w:r>
      <w:r w:rsidR="00066A96" w:rsidRPr="000B30B3">
        <w:rPr>
          <w:rFonts w:asciiTheme="majorBidi" w:hAnsiTheme="majorBidi" w:cs="B Zar"/>
          <w:szCs w:val="22"/>
          <w:rtl/>
        </w:rPr>
        <w:t>ششمین جشنواره شعر و داستان دانشجویان علوم پزشکی کشور، اهواز آبان 1386</w:t>
      </w:r>
    </w:p>
    <w:p w14:paraId="60ED69CB" w14:textId="77777777" w:rsidR="00F879AB" w:rsidRDefault="00F879AB" w:rsidP="00F879AB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</w:rPr>
        <w:t>4-دومین سمینار کشوری پیشگیری از خودکشی، تهران، سالن همایش های بین المللی رازی، شهریور 1397</w:t>
      </w:r>
    </w:p>
    <w:p w14:paraId="0F00693D" w14:textId="77777777" w:rsidR="0071243B" w:rsidRPr="000B30B3" w:rsidRDefault="0071243B" w:rsidP="00F879AB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  <w:lang w:bidi="fa-IR"/>
        </w:rPr>
      </w:pPr>
      <w:r>
        <w:rPr>
          <w:rFonts w:asciiTheme="majorBidi" w:hAnsiTheme="majorBidi" w:cs="B Zar" w:hint="cs"/>
          <w:szCs w:val="22"/>
          <w:rtl/>
          <w:lang w:bidi="fa-IR"/>
        </w:rPr>
        <w:t>5-دهمین همایش علمی سلامت روان و رسانه، مجازی، 1399</w:t>
      </w:r>
    </w:p>
    <w:p w14:paraId="1DD2107F" w14:textId="77777777" w:rsidR="00455F38" w:rsidRPr="000B30B3" w:rsidRDefault="005C2EAC" w:rsidP="00BC4DEF">
      <w:pPr>
        <w:shd w:val="clear" w:color="auto" w:fill="FFFFFF"/>
        <w:spacing w:before="240"/>
        <w:ind w:left="-784" w:right="-810"/>
        <w:jc w:val="lowKashida"/>
        <w:rPr>
          <w:rFonts w:asciiTheme="majorBidi" w:hAnsiTheme="majorBidi" w:cs="B Zar"/>
          <w:b/>
          <w:bCs/>
          <w:szCs w:val="22"/>
          <w:rtl/>
        </w:rPr>
      </w:pPr>
      <w:r w:rsidRPr="000B30B3">
        <w:rPr>
          <w:rFonts w:asciiTheme="majorBidi" w:hAnsiTheme="majorBidi" w:cs="B Zar"/>
          <w:b/>
          <w:bCs/>
          <w:szCs w:val="22"/>
        </w:rPr>
        <w:t>IV</w:t>
      </w:r>
      <w:r w:rsidR="00455F38" w:rsidRPr="000B30B3">
        <w:rPr>
          <w:rFonts w:asciiTheme="majorBidi" w:hAnsiTheme="majorBidi" w:cs="B Zar"/>
          <w:b/>
          <w:bCs/>
          <w:szCs w:val="22"/>
          <w:rtl/>
        </w:rPr>
        <w:t>- عضویت در کمیته اجرایی سمینارها</w:t>
      </w:r>
      <w:r w:rsidR="00530383" w:rsidRPr="000B30B3">
        <w:rPr>
          <w:rFonts w:asciiTheme="majorBidi" w:hAnsiTheme="majorBidi" w:cs="B Zar"/>
          <w:b/>
          <w:bCs/>
          <w:szCs w:val="22"/>
          <w:rtl/>
        </w:rPr>
        <w:t>/همایش</w:t>
      </w:r>
      <w:r w:rsidR="00530383" w:rsidRPr="000B30B3">
        <w:rPr>
          <w:rFonts w:asciiTheme="majorBidi" w:hAnsiTheme="majorBidi" w:cs="B Zar"/>
          <w:b/>
          <w:bCs/>
          <w:szCs w:val="22"/>
          <w:rtl/>
        </w:rPr>
        <w:softHyphen/>
        <w:t>ها</w:t>
      </w:r>
      <w:r w:rsidR="00455F38" w:rsidRPr="000B30B3">
        <w:rPr>
          <w:rFonts w:asciiTheme="majorBidi" w:hAnsiTheme="majorBidi" w:cs="B Zar"/>
          <w:b/>
          <w:bCs/>
          <w:szCs w:val="22"/>
          <w:rtl/>
        </w:rPr>
        <w:t>:</w:t>
      </w:r>
    </w:p>
    <w:p w14:paraId="1ECF889E" w14:textId="77777777" w:rsidR="00455F38" w:rsidRPr="000B30B3" w:rsidRDefault="00066A96" w:rsidP="00066A96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چهارمین همایش رواندرمانی شناختی رفتاری، تهران، بیمارستان میلاد، اردیبهشت 1395</w:t>
      </w:r>
    </w:p>
    <w:p w14:paraId="1AB8DCE2" w14:textId="77777777" w:rsidR="00066A96" w:rsidRPr="000B30B3" w:rsidRDefault="00066A96" w:rsidP="00066A96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ششمین همایش سراسری اختلالات خواب، تهران، دانشکده علوم تغذیه دانشگاه علوم پزشکی شهید بهشتی، آبان 1392</w:t>
      </w:r>
    </w:p>
    <w:p w14:paraId="40FE8884" w14:textId="77777777" w:rsidR="00CD50EC" w:rsidRPr="000B30B3" w:rsidRDefault="00CD50EC" w:rsidP="00066A9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3- بیست و نهمین همایش سالیانه انجمن علمی </w:t>
      </w:r>
      <w:r w:rsidR="00FA4CE9" w:rsidRPr="000B30B3">
        <w:rPr>
          <w:rFonts w:asciiTheme="majorBidi" w:hAnsiTheme="majorBidi" w:cs="B Zar"/>
          <w:sz w:val="23"/>
          <w:szCs w:val="23"/>
          <w:rtl/>
        </w:rPr>
        <w:t>روان‌‌پزشک</w:t>
      </w:r>
      <w:r w:rsidRPr="000B30B3">
        <w:rPr>
          <w:rFonts w:asciiTheme="majorBidi" w:hAnsiTheme="majorBidi" w:cs="B Zar"/>
          <w:sz w:val="23"/>
          <w:szCs w:val="23"/>
          <w:rtl/>
        </w:rPr>
        <w:t>ان ایران، بیمارستان میلاد، تهران</w:t>
      </w:r>
      <w:r w:rsidR="00B60B80" w:rsidRPr="000B30B3">
        <w:rPr>
          <w:rFonts w:asciiTheme="majorBidi" w:hAnsiTheme="majorBidi" w:cs="B Zar"/>
          <w:sz w:val="23"/>
          <w:szCs w:val="23"/>
          <w:rtl/>
        </w:rPr>
        <w:t>، 11 تا 13 آبان 1391</w:t>
      </w:r>
    </w:p>
    <w:p w14:paraId="7FC8158D" w14:textId="77777777" w:rsidR="00DE1B5E" w:rsidRPr="000B30B3" w:rsidRDefault="00DE1B5E" w:rsidP="00DE1B5E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4- سی‌امین همایش سالیانه انجمن علمی </w:t>
      </w:r>
      <w:r w:rsidR="00FA4CE9" w:rsidRPr="000B30B3">
        <w:rPr>
          <w:rFonts w:asciiTheme="majorBidi" w:hAnsiTheme="majorBidi" w:cs="B Zar"/>
          <w:sz w:val="23"/>
          <w:szCs w:val="23"/>
          <w:rtl/>
        </w:rPr>
        <w:t>روان‌‌پزشک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ان ایران، </w:t>
      </w:r>
      <w:r w:rsidR="00FA3AA8" w:rsidRPr="000B30B3">
        <w:rPr>
          <w:rFonts w:asciiTheme="majorBidi" w:hAnsiTheme="majorBidi" w:cs="B Zar"/>
          <w:sz w:val="23"/>
          <w:szCs w:val="23"/>
          <w:rtl/>
        </w:rPr>
        <w:t>بیمارستان میلاد ،</w:t>
      </w:r>
      <w:r w:rsidRPr="000B30B3">
        <w:rPr>
          <w:rFonts w:asciiTheme="majorBidi" w:hAnsiTheme="majorBidi" w:cs="B Zar"/>
          <w:sz w:val="23"/>
          <w:szCs w:val="23"/>
          <w:rtl/>
        </w:rPr>
        <w:t>تهران، آبان 1392</w:t>
      </w:r>
    </w:p>
    <w:p w14:paraId="39EFCE1D" w14:textId="77777777" w:rsidR="00DE1B5E" w:rsidRPr="000B30B3" w:rsidRDefault="00DE1B5E" w:rsidP="00DE1B5E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5- سی و یکمین همایش سالیانه انجمن علمی </w:t>
      </w:r>
      <w:r w:rsidR="00FA4CE9" w:rsidRPr="000B30B3">
        <w:rPr>
          <w:rFonts w:asciiTheme="majorBidi" w:hAnsiTheme="majorBidi" w:cs="B Zar"/>
          <w:sz w:val="23"/>
          <w:szCs w:val="23"/>
          <w:rtl/>
        </w:rPr>
        <w:t>روان‌‌پزشک</w:t>
      </w:r>
      <w:r w:rsidRPr="000B30B3">
        <w:rPr>
          <w:rFonts w:asciiTheme="majorBidi" w:hAnsiTheme="majorBidi" w:cs="B Zar"/>
          <w:sz w:val="23"/>
          <w:szCs w:val="23"/>
          <w:rtl/>
        </w:rPr>
        <w:t>ان ایران، بیمارستان میلاد، تهران، 22 تا 25 مهر 1393</w:t>
      </w:r>
    </w:p>
    <w:p w14:paraId="3FC30D2C" w14:textId="77777777" w:rsidR="00FA728C" w:rsidRPr="000B30B3" w:rsidRDefault="00FA728C" w:rsidP="00DE1B5E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6- سی و دومین همایش سالیانه انجمن علمی </w:t>
      </w:r>
      <w:r w:rsidR="00FA4CE9" w:rsidRPr="000B30B3">
        <w:rPr>
          <w:rFonts w:asciiTheme="majorBidi" w:hAnsiTheme="majorBidi" w:cs="B Zar"/>
          <w:sz w:val="23"/>
          <w:szCs w:val="23"/>
          <w:rtl/>
        </w:rPr>
        <w:t>روان‌‌پزشک</w:t>
      </w:r>
      <w:r w:rsidRPr="000B30B3">
        <w:rPr>
          <w:rFonts w:asciiTheme="majorBidi" w:hAnsiTheme="majorBidi" w:cs="B Zar"/>
          <w:sz w:val="23"/>
          <w:szCs w:val="23"/>
          <w:rtl/>
        </w:rPr>
        <w:t>ان ایران، بیمارستان میلاد، تهران، 21 تا 24 مهر 139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4</w:t>
      </w:r>
    </w:p>
    <w:p w14:paraId="38DD1445" w14:textId="77777777" w:rsidR="00F879AB" w:rsidRPr="000B30B3" w:rsidRDefault="00F879AB" w:rsidP="00DE1B5E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7-دومین همایش سالیانه انجمن علمی رواندرمانی ایران، کتابخانه ملی، تهران بهمن 1397</w:t>
      </w:r>
    </w:p>
    <w:p w14:paraId="145F7941" w14:textId="77777777" w:rsidR="00F879AB" w:rsidRPr="000B30B3" w:rsidRDefault="00F879AB" w:rsidP="00DE1B5E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8-سومین همایش روانکاوی و رواندمانی تحلیلی، بیمارستان میلاد، تهران، فروردین 1398</w:t>
      </w:r>
    </w:p>
    <w:p w14:paraId="2DBB7274" w14:textId="77777777" w:rsidR="00066A96" w:rsidRPr="000B30B3" w:rsidRDefault="00066A96" w:rsidP="00DE1B5E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</w:p>
    <w:p w14:paraId="0B229CB1" w14:textId="77777777" w:rsidR="00455F38" w:rsidRPr="000B30B3" w:rsidRDefault="00455F38" w:rsidP="00BC4DEF">
      <w:pPr>
        <w:shd w:val="clear" w:color="auto" w:fill="FFFFFF"/>
        <w:spacing w:before="240"/>
        <w:ind w:left="-784" w:right="-810"/>
        <w:jc w:val="lowKashida"/>
        <w:rPr>
          <w:rFonts w:asciiTheme="majorBidi" w:hAnsiTheme="majorBidi" w:cs="B Zar"/>
          <w:b/>
          <w:bCs/>
          <w:szCs w:val="22"/>
          <w:rtl/>
        </w:rPr>
      </w:pPr>
      <w:r w:rsidRPr="000B30B3">
        <w:rPr>
          <w:rFonts w:asciiTheme="majorBidi" w:hAnsiTheme="majorBidi" w:cs="B Zar"/>
          <w:b/>
          <w:bCs/>
          <w:szCs w:val="22"/>
        </w:rPr>
        <w:t>V</w:t>
      </w:r>
      <w:r w:rsidRPr="000B30B3">
        <w:rPr>
          <w:rFonts w:asciiTheme="majorBidi" w:hAnsiTheme="majorBidi" w:cs="B Zar"/>
          <w:b/>
          <w:bCs/>
          <w:szCs w:val="22"/>
          <w:rtl/>
        </w:rPr>
        <w:t>- داوری مقالات در سمینارها</w:t>
      </w:r>
      <w:r w:rsidR="00530383" w:rsidRPr="000B30B3">
        <w:rPr>
          <w:rFonts w:asciiTheme="majorBidi" w:hAnsiTheme="majorBidi" w:cs="B Zar"/>
          <w:b/>
          <w:bCs/>
          <w:szCs w:val="22"/>
          <w:rtl/>
        </w:rPr>
        <w:t>/همایش</w:t>
      </w:r>
      <w:r w:rsidR="00530383" w:rsidRPr="000B30B3">
        <w:rPr>
          <w:rFonts w:asciiTheme="majorBidi" w:hAnsiTheme="majorBidi" w:cs="B Zar"/>
          <w:b/>
          <w:bCs/>
          <w:szCs w:val="22"/>
          <w:rtl/>
        </w:rPr>
        <w:softHyphen/>
        <w:t>ها</w:t>
      </w:r>
      <w:r w:rsidRPr="000B30B3">
        <w:rPr>
          <w:rFonts w:asciiTheme="majorBidi" w:hAnsiTheme="majorBidi" w:cs="B Zar"/>
          <w:b/>
          <w:bCs/>
          <w:szCs w:val="22"/>
          <w:rtl/>
        </w:rPr>
        <w:t>:</w:t>
      </w:r>
    </w:p>
    <w:p w14:paraId="49E1EFE4" w14:textId="77777777" w:rsidR="005C2EAC" w:rsidRPr="000B30B3" w:rsidRDefault="00066A96" w:rsidP="005C2EAC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1-چهارمین همایش رواندرمانی شناختی رفتاری، تهران، بیمارستان میلاد، اردیبهشت 1395</w:t>
      </w:r>
    </w:p>
    <w:p w14:paraId="7BBCE381" w14:textId="77777777" w:rsidR="005C2EAC" w:rsidRPr="000B30B3" w:rsidRDefault="005C2EAC" w:rsidP="005C2EAC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2- </w:t>
      </w:r>
      <w:r w:rsidRPr="000B30B3">
        <w:rPr>
          <w:rFonts w:asciiTheme="majorBidi" w:hAnsiTheme="majorBidi" w:cs="B Zar"/>
          <w:szCs w:val="22"/>
          <w:rtl/>
        </w:rPr>
        <w:t>پنجمین جشنواره شعر و داستان دانشجویان علوم پزشکی کشور، تهران شهریور 1385</w:t>
      </w:r>
    </w:p>
    <w:p w14:paraId="1870B85D" w14:textId="77777777" w:rsidR="005C2EAC" w:rsidRPr="000B30B3" w:rsidRDefault="005C2EAC" w:rsidP="005C2EAC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</w:rPr>
        <w:t>ششمین جشنواره شعر و داستان دانشجویان علوم پزشکی کشور، اهواز آبان 1386</w:t>
      </w:r>
    </w:p>
    <w:p w14:paraId="375D7BDC" w14:textId="77777777" w:rsidR="005C2EAC" w:rsidRPr="000B30B3" w:rsidRDefault="005C2EAC" w:rsidP="005C2EAC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>نخستین جشنواره موضوعی نشریات دانشجویی، تهران، دانشگاه تهران، 1384</w:t>
      </w:r>
    </w:p>
    <w:p w14:paraId="186589FB" w14:textId="77777777" w:rsidR="005C2EAC" w:rsidRPr="000B30B3" w:rsidRDefault="005C2EAC" w:rsidP="005C2EAC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>دومین جشنواره ادبی دانشجویان دانشگاه های تهران، دانشگاه علوم پزشکی ایران، 1383</w:t>
      </w:r>
    </w:p>
    <w:p w14:paraId="0A6B1A9C" w14:textId="77777777" w:rsidR="005C2EAC" w:rsidRPr="000B30B3" w:rsidRDefault="005C2EAC" w:rsidP="005C2EAC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>نخستین جشنواره شعر دانشجویان دانشگاه عوم پزشکی ایران، بیمارستان رسول اکرم، 1383</w:t>
      </w:r>
    </w:p>
    <w:p w14:paraId="49E87D88" w14:textId="77777777" w:rsidR="005C2EAC" w:rsidRPr="000B30B3" w:rsidRDefault="005C2EAC" w:rsidP="005C2EAC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>نخستین جشنواره شعر کارکنان وزارت بهداشت درمان و آموزش پزشکی، تهران، 1392</w:t>
      </w:r>
    </w:p>
    <w:p w14:paraId="7724A059" w14:textId="77777777" w:rsidR="00AA1CE6" w:rsidRPr="000B30B3" w:rsidRDefault="00AA1CE6" w:rsidP="005C2EAC">
      <w:pPr>
        <w:pStyle w:val="ListParagraph"/>
        <w:numPr>
          <w:ilvl w:val="0"/>
          <w:numId w:val="29"/>
        </w:numPr>
        <w:shd w:val="clear" w:color="auto" w:fill="FFFFFF"/>
        <w:ind w:right="-810"/>
        <w:jc w:val="lowKashida"/>
        <w:rPr>
          <w:rFonts w:asciiTheme="majorBidi" w:hAnsiTheme="majorBidi" w:cs="B Zar"/>
          <w:szCs w:val="22"/>
        </w:rPr>
      </w:pPr>
      <w:r w:rsidRPr="000B30B3">
        <w:rPr>
          <w:rFonts w:asciiTheme="majorBidi" w:hAnsiTheme="majorBidi" w:cs="B Zar"/>
          <w:szCs w:val="22"/>
          <w:rtl/>
          <w:lang w:bidi="fa-IR"/>
        </w:rPr>
        <w:t>نخستین جشنواره شعر جامعه پزشکی «نبض واژه ها»، تهران، 1396</w:t>
      </w:r>
    </w:p>
    <w:p w14:paraId="53285D48" w14:textId="77777777" w:rsidR="005C2EAC" w:rsidRPr="000B30B3" w:rsidRDefault="005C2EAC" w:rsidP="005C2EAC">
      <w:pPr>
        <w:shd w:val="clear" w:color="auto" w:fill="FFFFFF"/>
        <w:ind w:left="-784" w:right="-810"/>
        <w:jc w:val="lowKashida"/>
        <w:rPr>
          <w:rFonts w:asciiTheme="majorBidi" w:hAnsiTheme="majorBidi" w:cs="B Zar"/>
          <w:szCs w:val="22"/>
          <w:rtl/>
        </w:rPr>
      </w:pPr>
    </w:p>
    <w:p w14:paraId="4E8F832C" w14:textId="77777777" w:rsidR="005C2EAC" w:rsidRPr="000B30B3" w:rsidRDefault="00024BC9" w:rsidP="005C2EAC">
      <w:pPr>
        <w:shd w:val="clear" w:color="auto" w:fill="FFFFFF"/>
        <w:ind w:left="-784" w:right="-810"/>
        <w:jc w:val="lowKashida"/>
        <w:rPr>
          <w:rFonts w:asciiTheme="majorBidi" w:hAnsiTheme="majorBidi" w:cs="B Zar"/>
          <w:b/>
          <w:b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ث</w:t>
      </w:r>
      <w:r w:rsidR="00C57686" w:rsidRPr="000B30B3">
        <w:rPr>
          <w:rFonts w:asciiTheme="majorBidi" w:hAnsiTheme="majorBidi" w:cs="B Zar"/>
          <w:b/>
          <w:bCs/>
          <w:sz w:val="27"/>
          <w:szCs w:val="27"/>
          <w:rtl/>
        </w:rPr>
        <w:t>- داوری برای مجلات</w:t>
      </w:r>
    </w:p>
    <w:p w14:paraId="72A81E06" w14:textId="77777777" w:rsidR="00AA1CE6" w:rsidRPr="000B30B3" w:rsidRDefault="005C2EAC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0"/>
          <w:szCs w:val="20"/>
          <w:rtl/>
          <w:lang w:bidi="fa-IR"/>
        </w:rPr>
        <w:lastRenderedPageBreak/>
        <w:t>1</w:t>
      </w:r>
      <w:r w:rsidR="00AA1CE6" w:rsidRPr="000B30B3">
        <w:rPr>
          <w:rFonts w:asciiTheme="majorBidi" w:hAnsiTheme="majorBidi" w:cs="B Zar"/>
          <w:sz w:val="20"/>
          <w:szCs w:val="20"/>
          <w:rtl/>
          <w:lang w:bidi="fa-IR"/>
        </w:rPr>
        <w:t xml:space="preserve"> </w:t>
      </w:r>
      <w:r w:rsidR="00B60B80" w:rsidRPr="000B30B3">
        <w:rPr>
          <w:rFonts w:asciiTheme="majorBidi" w:hAnsiTheme="majorBidi" w:cs="B Zar"/>
          <w:sz w:val="20"/>
          <w:szCs w:val="20"/>
          <w:rtl/>
        </w:rPr>
        <w:t>-</w:t>
      </w:r>
      <w:r w:rsidR="002662E2" w:rsidRPr="000B30B3">
        <w:rPr>
          <w:rFonts w:asciiTheme="majorBidi" w:hAnsiTheme="majorBidi" w:cs="B Zar"/>
          <w:sz w:val="20"/>
          <w:szCs w:val="20"/>
          <w:rtl/>
        </w:rPr>
        <w:t xml:space="preserve"> </w:t>
      </w:r>
      <w:r w:rsidR="002662E2" w:rsidRPr="000B30B3">
        <w:rPr>
          <w:rFonts w:asciiTheme="majorBidi" w:hAnsiTheme="majorBidi" w:cs="B Zar"/>
          <w:sz w:val="20"/>
          <w:szCs w:val="20"/>
        </w:rPr>
        <w:t>IJPBS</w:t>
      </w:r>
      <w:r w:rsidR="002662E2" w:rsidRPr="000B30B3">
        <w:rPr>
          <w:rFonts w:asciiTheme="majorBidi" w:hAnsiTheme="majorBidi" w:cs="B Zar"/>
          <w:sz w:val="20"/>
          <w:szCs w:val="20"/>
          <w:rtl/>
        </w:rPr>
        <w:t xml:space="preserve"> </w:t>
      </w:r>
      <w:r w:rsidR="002662E2" w:rsidRPr="000B30B3">
        <w:rPr>
          <w:rFonts w:asciiTheme="majorBidi" w:hAnsiTheme="majorBidi" w:cs="B Zar"/>
          <w:sz w:val="23"/>
          <w:szCs w:val="23"/>
          <w:rtl/>
        </w:rPr>
        <w:t>(</w:t>
      </w:r>
      <w:r w:rsidR="002662E2" w:rsidRPr="000B30B3">
        <w:rPr>
          <w:rFonts w:asciiTheme="majorBidi" w:hAnsiTheme="majorBidi" w:cs="B Zar"/>
          <w:sz w:val="20"/>
          <w:szCs w:val="20"/>
        </w:rPr>
        <w:t>Iranian Journal of Psychiatry and Behavioral Sciences</w:t>
      </w:r>
      <w:r w:rsidR="002662E2" w:rsidRPr="000B30B3">
        <w:rPr>
          <w:rFonts w:asciiTheme="majorBidi" w:hAnsiTheme="majorBidi" w:cs="B Zar"/>
          <w:sz w:val="23"/>
          <w:szCs w:val="23"/>
          <w:rtl/>
        </w:rPr>
        <w:t xml:space="preserve">) </w:t>
      </w:r>
      <w:r w:rsidR="00B60B80" w:rsidRPr="000B30B3">
        <w:rPr>
          <w:rFonts w:asciiTheme="majorBidi" w:hAnsiTheme="majorBidi" w:cs="B Zar"/>
          <w:sz w:val="23"/>
          <w:szCs w:val="23"/>
          <w:rtl/>
        </w:rPr>
        <w:t>(دانشگاه علوم پزشكي مازندران)</w:t>
      </w:r>
    </w:p>
    <w:p w14:paraId="3694D3BA" w14:textId="77777777" w:rsidR="005A4D32" w:rsidRPr="000B30B3" w:rsidRDefault="005C2EAC" w:rsidP="005C2EAC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2</w:t>
      </w:r>
      <w:r w:rsidR="00AA1CE6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5A4D32" w:rsidRPr="000B30B3">
        <w:rPr>
          <w:rFonts w:asciiTheme="majorBidi" w:hAnsiTheme="majorBidi" w:cs="B Zar"/>
          <w:sz w:val="23"/>
          <w:szCs w:val="23"/>
          <w:rtl/>
        </w:rPr>
        <w:t xml:space="preserve">- فصلنامه </w:t>
      </w:r>
      <w:r w:rsidRPr="000B30B3">
        <w:rPr>
          <w:rFonts w:asciiTheme="majorBidi" w:hAnsiTheme="majorBidi" w:cs="B Zar"/>
          <w:sz w:val="23"/>
          <w:szCs w:val="23"/>
          <w:rtl/>
        </w:rPr>
        <w:t>بیماری های پستان</w:t>
      </w:r>
      <w:r w:rsidR="005A4D32" w:rsidRPr="000B30B3">
        <w:rPr>
          <w:rFonts w:asciiTheme="majorBidi" w:hAnsiTheme="majorBidi" w:cs="B Zar"/>
          <w:sz w:val="23"/>
          <w:szCs w:val="23"/>
          <w:rtl/>
        </w:rPr>
        <w:t xml:space="preserve"> (پژوهشكده </w:t>
      </w:r>
      <w:r w:rsidRPr="000B30B3">
        <w:rPr>
          <w:rFonts w:asciiTheme="majorBidi" w:hAnsiTheme="majorBidi" w:cs="B Zar"/>
          <w:sz w:val="23"/>
          <w:szCs w:val="23"/>
          <w:rtl/>
        </w:rPr>
        <w:t>جهاد دانشگاهی</w:t>
      </w:r>
      <w:r w:rsidR="005A4D32" w:rsidRPr="000B30B3">
        <w:rPr>
          <w:rFonts w:asciiTheme="majorBidi" w:hAnsiTheme="majorBidi" w:cs="B Zar"/>
          <w:sz w:val="23"/>
          <w:szCs w:val="23"/>
          <w:rtl/>
        </w:rPr>
        <w:t>)</w:t>
      </w:r>
    </w:p>
    <w:p w14:paraId="068B50AE" w14:textId="77777777" w:rsidR="00AA1CE6" w:rsidRPr="000B30B3" w:rsidRDefault="005C2EAC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3</w:t>
      </w:r>
      <w:r w:rsidR="00AA1CE6"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5A4D32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Pr="000B30B3">
        <w:rPr>
          <w:rFonts w:asciiTheme="majorBidi" w:hAnsiTheme="majorBidi" w:cs="B Zar"/>
          <w:sz w:val="23"/>
          <w:szCs w:val="23"/>
        </w:rPr>
        <w:t>Psychiatry Research</w:t>
      </w:r>
    </w:p>
    <w:p w14:paraId="29A2C8FA" w14:textId="77777777" w:rsidR="00AA1CE6" w:rsidRPr="000B30B3" w:rsidRDefault="00AA1CE6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4-</w:t>
      </w:r>
      <w:r w:rsidRPr="000B30B3">
        <w:rPr>
          <w:rFonts w:asciiTheme="majorBidi" w:hAnsiTheme="majorBidi" w:cs="B Zar"/>
          <w:sz w:val="23"/>
          <w:szCs w:val="23"/>
        </w:rPr>
        <w:t xml:space="preserve">Medical Journal of </w:t>
      </w:r>
      <w:r w:rsidR="00E614D2" w:rsidRPr="000B30B3">
        <w:rPr>
          <w:rFonts w:asciiTheme="majorBidi" w:hAnsiTheme="majorBidi" w:cs="B Zar"/>
          <w:sz w:val="23"/>
          <w:szCs w:val="23"/>
        </w:rPr>
        <w:t xml:space="preserve">the </w:t>
      </w:r>
      <w:r w:rsidRPr="000B30B3">
        <w:rPr>
          <w:rFonts w:asciiTheme="majorBidi" w:hAnsiTheme="majorBidi" w:cs="B Zar"/>
          <w:sz w:val="23"/>
          <w:szCs w:val="23"/>
        </w:rPr>
        <w:t>Islamic Republic of Iran</w:t>
      </w:r>
    </w:p>
    <w:p w14:paraId="6504E746" w14:textId="77777777" w:rsidR="00AA1CE6" w:rsidRPr="000B30B3" w:rsidRDefault="00AA1CE6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5-</w:t>
      </w:r>
      <w:r w:rsidR="007E6213" w:rsidRPr="000B30B3">
        <w:rPr>
          <w:rFonts w:asciiTheme="majorBidi" w:hAnsiTheme="majorBidi" w:cs="B Zar"/>
          <w:sz w:val="23"/>
          <w:szCs w:val="23"/>
          <w:lang w:bidi="fa-IR"/>
        </w:rPr>
        <w:t>Iranian Journal of Psychiatry</w:t>
      </w:r>
    </w:p>
    <w:p w14:paraId="08295B13" w14:textId="77777777" w:rsidR="007E6213" w:rsidRPr="000B30B3" w:rsidRDefault="007E6213" w:rsidP="00AA1CE6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6-نشریه روانپزشکی و روانشناسی بالینی ایران</w:t>
      </w:r>
    </w:p>
    <w:p w14:paraId="359797EF" w14:textId="77777777" w:rsidR="007E6213" w:rsidRPr="000B30B3" w:rsidRDefault="007E621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7-</w:t>
      </w:r>
      <w:r w:rsidR="00F22E73" w:rsidRPr="000B30B3">
        <w:rPr>
          <w:rFonts w:asciiTheme="majorBidi" w:hAnsiTheme="majorBidi" w:cs="B Zar"/>
          <w:sz w:val="23"/>
          <w:szCs w:val="23"/>
          <w:lang w:bidi="fa-IR"/>
        </w:rPr>
        <w:t>BMC Public Health</w:t>
      </w:r>
    </w:p>
    <w:p w14:paraId="13AC6FDD" w14:textId="77777777" w:rsidR="00F22E73" w:rsidRPr="000B30B3" w:rsidRDefault="00F22E73" w:rsidP="00F22E73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</w:p>
    <w:p w14:paraId="594C2210" w14:textId="77777777" w:rsidR="005C2EAC" w:rsidRPr="000B30B3" w:rsidRDefault="005C2EAC" w:rsidP="005C2EAC">
      <w:pPr>
        <w:shd w:val="clear" w:color="auto" w:fill="FFFFFF"/>
        <w:ind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</w:p>
    <w:p w14:paraId="58C3A32B" w14:textId="77777777" w:rsidR="00F11FB4" w:rsidRPr="000B30B3" w:rsidRDefault="005C2EAC" w:rsidP="00C44462">
      <w:pPr>
        <w:pBdr>
          <w:bottom w:val="single" w:sz="18" w:space="1" w:color="auto"/>
        </w:pBdr>
        <w:shd w:val="clear" w:color="auto" w:fill="FFFFFF"/>
        <w:spacing w:before="240"/>
        <w:ind w:left="-784" w:right="-810"/>
        <w:rPr>
          <w:rFonts w:asciiTheme="majorBidi" w:hAnsiTheme="majorBidi" w:cs="B Zar"/>
          <w:b/>
          <w:bCs/>
          <w:sz w:val="32"/>
          <w:szCs w:val="32"/>
          <w:rtl/>
        </w:rPr>
      </w:pPr>
      <w:r w:rsidRPr="000B30B3">
        <w:rPr>
          <w:rFonts w:asciiTheme="majorBidi" w:hAnsiTheme="majorBidi" w:cs="B Zar"/>
          <w:b/>
          <w:bCs/>
          <w:sz w:val="32"/>
          <w:szCs w:val="32"/>
        </w:rPr>
        <w:t xml:space="preserve"> </w:t>
      </w:r>
      <w:r w:rsidR="00F11FB4" w:rsidRPr="000B30B3">
        <w:rPr>
          <w:rFonts w:asciiTheme="majorBidi" w:hAnsiTheme="majorBidi" w:cs="B Zar"/>
          <w:b/>
          <w:bCs/>
          <w:sz w:val="32"/>
          <w:szCs w:val="32"/>
        </w:rPr>
        <w:t>(III</w:t>
      </w:r>
      <w:r w:rsidR="00F11FB4" w:rsidRPr="000B30B3">
        <w:rPr>
          <w:rFonts w:asciiTheme="majorBidi" w:hAnsiTheme="majorBidi" w:cs="B Zar"/>
          <w:b/>
          <w:bCs/>
          <w:sz w:val="32"/>
          <w:szCs w:val="32"/>
          <w:rtl/>
        </w:rPr>
        <w:t xml:space="preserve"> عضويت در سازمان</w:t>
      </w:r>
      <w:r w:rsidR="00B60B80" w:rsidRPr="000B30B3">
        <w:rPr>
          <w:rFonts w:asciiTheme="majorBidi" w:hAnsiTheme="majorBidi" w:cs="B Zar"/>
          <w:b/>
          <w:bCs/>
          <w:sz w:val="32"/>
          <w:szCs w:val="32"/>
          <w:rtl/>
        </w:rPr>
        <w:t>‌</w:t>
      </w:r>
      <w:r w:rsidR="00F11FB4" w:rsidRPr="000B30B3">
        <w:rPr>
          <w:rFonts w:asciiTheme="majorBidi" w:hAnsiTheme="majorBidi" w:cs="B Zar"/>
          <w:b/>
          <w:bCs/>
          <w:sz w:val="32"/>
          <w:szCs w:val="32"/>
          <w:rtl/>
        </w:rPr>
        <w:t xml:space="preserve">ها و انجمن‌ها </w:t>
      </w:r>
    </w:p>
    <w:p w14:paraId="64577CEA" w14:textId="77777777" w:rsidR="00F11FB4" w:rsidRPr="000B30B3" w:rsidRDefault="00F11FB4" w:rsidP="00BC4DEF">
      <w:pPr>
        <w:shd w:val="clear" w:color="auto" w:fill="FFFFFF"/>
        <w:ind w:left="-784" w:right="-810"/>
        <w:jc w:val="center"/>
        <w:rPr>
          <w:rFonts w:asciiTheme="majorBidi" w:hAnsiTheme="majorBidi" w:cs="B Zar"/>
          <w:b/>
          <w:bCs/>
          <w:sz w:val="16"/>
          <w:szCs w:val="16"/>
          <w:rtl/>
          <w:lang w:bidi="fa-IR"/>
        </w:rPr>
      </w:pPr>
    </w:p>
    <w:p w14:paraId="0B60041D" w14:textId="77777777" w:rsidR="00F11FB4" w:rsidRPr="000B30B3" w:rsidRDefault="00F11FB4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1- عضو سازمان نظام پزشكي جمهوري اسلامي ايران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</w:t>
      </w:r>
      <w:r w:rsidRPr="000B30B3">
        <w:rPr>
          <w:rFonts w:asciiTheme="majorBidi" w:hAnsiTheme="majorBidi" w:cs="B Zar"/>
          <w:sz w:val="20"/>
          <w:szCs w:val="20"/>
        </w:rPr>
        <w:t>(Iranian Medical Association)</w:t>
      </w:r>
    </w:p>
    <w:p w14:paraId="7D8A7D9C" w14:textId="77777777" w:rsidR="00F11FB4" w:rsidRPr="000B30B3" w:rsidRDefault="00F11FB4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>2- عضو هيئت علمي</w:t>
      </w:r>
      <w:r w:rsidR="00FA728C" w:rsidRPr="000B30B3">
        <w:rPr>
          <w:rFonts w:asciiTheme="majorBidi" w:hAnsiTheme="majorBidi" w:cs="B Zar"/>
          <w:sz w:val="23"/>
          <w:szCs w:val="23"/>
          <w:rtl/>
        </w:rPr>
        <w:t xml:space="preserve"> تمام‌</w:t>
      </w:r>
      <w:r w:rsidR="00FE01D1" w:rsidRPr="000B30B3">
        <w:rPr>
          <w:rFonts w:asciiTheme="majorBidi" w:hAnsiTheme="majorBidi" w:cs="B Zar"/>
          <w:sz w:val="23"/>
          <w:szCs w:val="23"/>
          <w:rtl/>
        </w:rPr>
        <w:t>وقت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دانشگاه علوم پزشكي </w:t>
      </w:r>
      <w:r w:rsidR="009B04F9" w:rsidRPr="000B30B3">
        <w:rPr>
          <w:rFonts w:asciiTheme="majorBidi" w:hAnsiTheme="majorBidi" w:cs="B Zar"/>
          <w:sz w:val="23"/>
          <w:szCs w:val="23"/>
          <w:rtl/>
        </w:rPr>
        <w:t>ایران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</w:t>
      </w:r>
      <w:r w:rsidRPr="000B30B3">
        <w:rPr>
          <w:rFonts w:asciiTheme="majorBidi" w:hAnsiTheme="majorBidi" w:cs="B Zar"/>
          <w:sz w:val="20"/>
          <w:szCs w:val="20"/>
        </w:rPr>
        <w:t>(</w:t>
      </w:r>
      <w:r w:rsidR="009B04F9" w:rsidRPr="000B30B3">
        <w:rPr>
          <w:rFonts w:asciiTheme="majorBidi" w:hAnsiTheme="majorBidi" w:cs="B Zar"/>
          <w:sz w:val="20"/>
          <w:szCs w:val="20"/>
        </w:rPr>
        <w:t>Iran</w:t>
      </w:r>
      <w:r w:rsidR="00F4004E" w:rsidRPr="000B30B3">
        <w:rPr>
          <w:rFonts w:asciiTheme="majorBidi" w:hAnsiTheme="majorBidi" w:cs="B Zar"/>
          <w:sz w:val="20"/>
          <w:szCs w:val="20"/>
        </w:rPr>
        <w:t xml:space="preserve"> </w:t>
      </w:r>
      <w:r w:rsidRPr="000B30B3">
        <w:rPr>
          <w:rFonts w:asciiTheme="majorBidi" w:hAnsiTheme="majorBidi" w:cs="B Zar"/>
          <w:sz w:val="20"/>
          <w:szCs w:val="20"/>
        </w:rPr>
        <w:t>University of Medical Sciences and Health Services)</w:t>
      </w:r>
    </w:p>
    <w:p w14:paraId="4501C8E6" w14:textId="77777777" w:rsidR="00F11FB4" w:rsidRPr="000B30B3" w:rsidRDefault="00F11FB4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3- عضو</w:t>
      </w:r>
      <w:r w:rsidR="00FA4CE9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پیوسته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انجمن</w:t>
      </w:r>
      <w:r w:rsidR="00912588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علمي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روانپزشكان ايران </w:t>
      </w:r>
      <w:r w:rsidRPr="000B30B3">
        <w:rPr>
          <w:rFonts w:asciiTheme="majorBidi" w:hAnsiTheme="majorBidi" w:cs="B Zar"/>
          <w:sz w:val="20"/>
          <w:szCs w:val="20"/>
        </w:rPr>
        <w:t>(Iranian Psychiatric Association)</w:t>
      </w:r>
    </w:p>
    <w:p w14:paraId="708509E0" w14:textId="77777777" w:rsidR="00FA4CE9" w:rsidRPr="000B30B3" w:rsidRDefault="00FA4CE9" w:rsidP="00E14C5A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4- عضو </w:t>
      </w:r>
      <w:r w:rsidR="005C2EAC" w:rsidRPr="000B30B3">
        <w:rPr>
          <w:rFonts w:asciiTheme="majorBidi" w:hAnsiTheme="majorBidi" w:cs="B Zar"/>
          <w:sz w:val="23"/>
          <w:szCs w:val="23"/>
          <w:rtl/>
          <w:lang w:bidi="fa-IR"/>
        </w:rPr>
        <w:t>پیوسته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انجمن علمی روان‌درمانی ایران </w:t>
      </w:r>
    </w:p>
    <w:p w14:paraId="3AD8CCEA" w14:textId="77777777" w:rsidR="00F11FB4" w:rsidRPr="000B30B3" w:rsidRDefault="00F11FB4" w:rsidP="00C44462">
      <w:pPr>
        <w:pBdr>
          <w:bottom w:val="single" w:sz="18" w:space="1" w:color="auto"/>
        </w:pBdr>
        <w:shd w:val="clear" w:color="auto" w:fill="FFFFFF"/>
        <w:spacing w:before="240"/>
        <w:ind w:left="-784" w:right="-810"/>
        <w:rPr>
          <w:rFonts w:asciiTheme="majorBidi" w:hAnsiTheme="majorBidi" w:cs="B Zar"/>
          <w:b/>
          <w:bCs/>
          <w:sz w:val="32"/>
          <w:szCs w:val="32"/>
          <w:rtl/>
          <w:lang w:bidi="fa-IR"/>
        </w:rPr>
      </w:pPr>
      <w:r w:rsidRPr="000B30B3">
        <w:rPr>
          <w:rFonts w:asciiTheme="majorBidi" w:hAnsiTheme="majorBidi" w:cs="B Zar"/>
          <w:b/>
          <w:bCs/>
          <w:sz w:val="32"/>
          <w:szCs w:val="32"/>
        </w:rPr>
        <w:t>(IV</w:t>
      </w:r>
      <w:r w:rsidR="00FA4816" w:rsidRPr="000B30B3">
        <w:rPr>
          <w:rFonts w:asciiTheme="majorBidi" w:hAnsiTheme="majorBidi" w:cs="B Zar"/>
          <w:b/>
          <w:bCs/>
          <w:sz w:val="32"/>
          <w:szCs w:val="32"/>
          <w:rtl/>
        </w:rPr>
        <w:t xml:space="preserve"> </w:t>
      </w:r>
      <w:r w:rsidRPr="000B30B3">
        <w:rPr>
          <w:rFonts w:asciiTheme="majorBidi" w:hAnsiTheme="majorBidi" w:cs="B Zar"/>
          <w:b/>
          <w:bCs/>
          <w:sz w:val="32"/>
          <w:szCs w:val="32"/>
          <w:rtl/>
        </w:rPr>
        <w:t>شركت در كارگاه</w:t>
      </w:r>
      <w:r w:rsidR="00CD075F" w:rsidRPr="000B30B3">
        <w:rPr>
          <w:rFonts w:asciiTheme="majorBidi" w:hAnsiTheme="majorBidi" w:cs="B Zar"/>
          <w:b/>
          <w:bCs/>
          <w:sz w:val="32"/>
          <w:szCs w:val="32"/>
          <w:rtl/>
        </w:rPr>
        <w:t>‌</w:t>
      </w:r>
      <w:r w:rsidRPr="000B30B3">
        <w:rPr>
          <w:rFonts w:asciiTheme="majorBidi" w:hAnsiTheme="majorBidi" w:cs="B Zar"/>
          <w:b/>
          <w:bCs/>
          <w:sz w:val="32"/>
          <w:szCs w:val="32"/>
          <w:rtl/>
        </w:rPr>
        <w:t>هاي تخصصي</w:t>
      </w:r>
    </w:p>
    <w:p w14:paraId="2A39EE46" w14:textId="77777777" w:rsidR="00F11FB4" w:rsidRPr="000B30B3" w:rsidRDefault="00F11FB4" w:rsidP="00BC4DEF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16"/>
          <w:szCs w:val="16"/>
          <w:rtl/>
          <w:lang w:bidi="fa-IR"/>
        </w:rPr>
      </w:pPr>
      <w:r w:rsidRPr="000B30B3">
        <w:rPr>
          <w:rFonts w:asciiTheme="majorBidi" w:hAnsiTheme="majorBidi" w:cs="B Zar"/>
          <w:szCs w:val="36"/>
          <w:rtl/>
        </w:rPr>
        <w:t xml:space="preserve"> </w:t>
      </w:r>
    </w:p>
    <w:p w14:paraId="0B76AEED" w14:textId="77777777" w:rsidR="00F11FB4" w:rsidRPr="000B30B3" w:rsidRDefault="00F11FB4" w:rsidP="00026BC0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1- كارگاه </w:t>
      </w:r>
      <w:r w:rsidRPr="000B30B3">
        <w:rPr>
          <w:rFonts w:asciiTheme="majorBidi" w:hAnsiTheme="majorBidi" w:cs="B Zar"/>
          <w:i/>
          <w:iCs/>
          <w:sz w:val="23"/>
          <w:szCs w:val="23"/>
          <w:rtl/>
        </w:rPr>
        <w:t>آموزش</w:t>
      </w:r>
      <w:r w:rsidR="00026BC0" w:rsidRPr="000B30B3">
        <w:rPr>
          <w:rFonts w:asciiTheme="majorBidi" w:hAnsiTheme="majorBidi" w:cs="B Zar"/>
          <w:i/>
          <w:iCs/>
          <w:sz w:val="23"/>
          <w:szCs w:val="23"/>
          <w:rtl/>
        </w:rPr>
        <w:t>ی تربیت مربی مهارت های زندگی</w:t>
      </w:r>
      <w:r w:rsidRPr="000B30B3">
        <w:rPr>
          <w:rFonts w:asciiTheme="majorBidi" w:hAnsiTheme="majorBidi" w:cs="B Zar"/>
          <w:sz w:val="23"/>
          <w:szCs w:val="23"/>
          <w:rtl/>
        </w:rPr>
        <w:t>، دانشگاه علوم پزشكي ايران،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 xml:space="preserve"> انستیتو روانپزشکی تهران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>پاییز 1392</w:t>
      </w:r>
    </w:p>
    <w:p w14:paraId="6321761D" w14:textId="77777777" w:rsidR="00F11FB4" w:rsidRPr="000B30B3" w:rsidRDefault="00F11FB4" w:rsidP="00026BC0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2-كارگاه </w:t>
      </w:r>
      <w:r w:rsidRPr="000B30B3">
        <w:rPr>
          <w:rFonts w:asciiTheme="majorBidi" w:hAnsiTheme="majorBidi" w:cs="B Zar"/>
          <w:i/>
          <w:iCs/>
          <w:sz w:val="23"/>
          <w:szCs w:val="23"/>
          <w:rtl/>
        </w:rPr>
        <w:t>روش تحقيق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، دانشگاه علوم پزشكي ايران، </w:t>
      </w:r>
      <w:r w:rsidR="00026BC0" w:rsidRPr="000B30B3">
        <w:rPr>
          <w:rFonts w:asciiTheme="majorBidi" w:hAnsiTheme="majorBidi" w:cs="B Zar"/>
          <w:sz w:val="23"/>
          <w:szCs w:val="23"/>
          <w:rtl/>
          <w:lang w:bidi="fa-IR"/>
        </w:rPr>
        <w:t>1390</w:t>
      </w:r>
    </w:p>
    <w:p w14:paraId="15BD2355" w14:textId="77777777" w:rsidR="00F11FB4" w:rsidRPr="000B30B3" w:rsidRDefault="00F11FB4" w:rsidP="00026BC0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3- 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 xml:space="preserve">كارگاه </w:t>
      </w:r>
      <w:r w:rsidR="00026BC0" w:rsidRPr="000B30B3">
        <w:rPr>
          <w:rFonts w:asciiTheme="majorBidi" w:hAnsiTheme="majorBidi" w:cs="B Zar"/>
          <w:i/>
          <w:iCs/>
          <w:sz w:val="23"/>
          <w:szCs w:val="23"/>
          <w:rtl/>
        </w:rPr>
        <w:t>خودکشی و رسانه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>، دانشگاه علوم پزشكي ايران، انستیتو روانپزشکی تهران بهار 1392</w:t>
      </w:r>
    </w:p>
    <w:p w14:paraId="140143D5" w14:textId="77777777" w:rsidR="00F11FB4" w:rsidRPr="000B30B3" w:rsidRDefault="00F11FB4" w:rsidP="00026BC0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4- كارگاه </w:t>
      </w:r>
      <w:r w:rsidR="00026BC0" w:rsidRPr="000B30B3">
        <w:rPr>
          <w:rFonts w:asciiTheme="majorBidi" w:hAnsiTheme="majorBidi" w:cs="B Zar"/>
          <w:i/>
          <w:iCs/>
          <w:sz w:val="23"/>
          <w:szCs w:val="23"/>
          <w:rtl/>
        </w:rPr>
        <w:t xml:space="preserve">آشنایی با </w:t>
      </w:r>
      <w:r w:rsidR="00026BC0" w:rsidRPr="000B30B3">
        <w:rPr>
          <w:rFonts w:asciiTheme="majorBidi" w:hAnsiTheme="majorBidi" w:cs="B Zar"/>
          <w:i/>
          <w:iCs/>
          <w:sz w:val="23"/>
          <w:szCs w:val="23"/>
        </w:rPr>
        <w:t>rTMS</w:t>
      </w:r>
      <w:r w:rsidR="00026BC0" w:rsidRPr="000B30B3">
        <w:rPr>
          <w:rFonts w:asciiTheme="majorBidi" w:hAnsiTheme="majorBidi" w:cs="B Zar"/>
          <w:i/>
          <w:iCs/>
          <w:sz w:val="23"/>
          <w:szCs w:val="23"/>
          <w:rtl/>
          <w:lang w:bidi="fa-IR"/>
        </w:rPr>
        <w:t xml:space="preserve"> و پروتکل های درمانی آن، 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 دانشگاه علوم پزشكي ايران، 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>بیمارستان رسول اکرم، بهار 1393</w:t>
      </w:r>
    </w:p>
    <w:p w14:paraId="0F93EE97" w14:textId="77777777" w:rsidR="00026BC0" w:rsidRPr="000B30B3" w:rsidRDefault="00F11FB4" w:rsidP="00026BC0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5- 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 xml:space="preserve">كارگاه </w:t>
      </w:r>
      <w:r w:rsidR="00026BC0" w:rsidRPr="000B30B3">
        <w:rPr>
          <w:rFonts w:asciiTheme="majorBidi" w:hAnsiTheme="majorBidi" w:cs="B Zar"/>
          <w:i/>
          <w:iCs/>
          <w:sz w:val="23"/>
          <w:szCs w:val="23"/>
          <w:rtl/>
        </w:rPr>
        <w:t>آموزشی آسیب شناسی بی وفایی در روابط زوجین</w:t>
      </w:r>
      <w:r w:rsidR="00026BC0" w:rsidRPr="000B30B3">
        <w:rPr>
          <w:rFonts w:asciiTheme="majorBidi" w:hAnsiTheme="majorBidi" w:cs="B Zar"/>
          <w:sz w:val="23"/>
          <w:szCs w:val="23"/>
          <w:rtl/>
        </w:rPr>
        <w:t>، دانشگاه علوم پزشكي ايران، انستیتو روانپزشکی تهران پاییز 1392</w:t>
      </w:r>
    </w:p>
    <w:p w14:paraId="3934D0C7" w14:textId="77777777" w:rsidR="00026BC0" w:rsidRPr="000B30B3" w:rsidRDefault="00026BC0" w:rsidP="00026BC0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6- كارگاه </w:t>
      </w:r>
      <w:r w:rsidRPr="000B30B3">
        <w:rPr>
          <w:rFonts w:asciiTheme="majorBidi" w:hAnsiTheme="majorBidi" w:cs="B Zar"/>
          <w:i/>
          <w:iCs/>
          <w:sz w:val="23"/>
          <w:szCs w:val="23"/>
          <w:rtl/>
        </w:rPr>
        <w:t>تربیت پژوهشگر</w:t>
      </w:r>
      <w:r w:rsidRPr="000B30B3">
        <w:rPr>
          <w:rFonts w:asciiTheme="majorBidi" w:hAnsiTheme="majorBidi" w:cs="B Zar"/>
          <w:sz w:val="23"/>
          <w:szCs w:val="23"/>
          <w:rtl/>
        </w:rPr>
        <w:t>، دانشگاه علوم پزشكي ايران، انستیتو روانپزشکی تهران پاییز 1394</w:t>
      </w:r>
    </w:p>
    <w:p w14:paraId="3A3A256E" w14:textId="77777777" w:rsidR="00F11FB4" w:rsidRPr="000B30B3" w:rsidRDefault="00F11FB4" w:rsidP="00947417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7- كارگاه </w:t>
      </w:r>
      <w:r w:rsidR="00947417" w:rsidRPr="000B30B3">
        <w:rPr>
          <w:rFonts w:asciiTheme="majorBidi" w:hAnsiTheme="majorBidi" w:cs="B Zar"/>
          <w:i/>
          <w:iCs/>
          <w:sz w:val="23"/>
          <w:szCs w:val="23"/>
          <w:rtl/>
        </w:rPr>
        <w:t>تصویربرداری مغز در روانپزشکی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، </w:t>
      </w:r>
      <w:r w:rsidR="00947417" w:rsidRPr="000B30B3">
        <w:rPr>
          <w:rFonts w:asciiTheme="majorBidi" w:hAnsiTheme="majorBidi" w:cs="B Zar"/>
          <w:sz w:val="23"/>
          <w:szCs w:val="23"/>
          <w:rtl/>
        </w:rPr>
        <w:t>دانشکده پزشکی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، دانشگاه علوم پزشكي ايران، </w:t>
      </w:r>
      <w:r w:rsidR="00947417" w:rsidRPr="000B30B3">
        <w:rPr>
          <w:rFonts w:asciiTheme="majorBidi" w:hAnsiTheme="majorBidi" w:cs="B Zar"/>
          <w:sz w:val="23"/>
          <w:szCs w:val="23"/>
          <w:rtl/>
        </w:rPr>
        <w:t>اسفند 1394</w:t>
      </w:r>
    </w:p>
    <w:p w14:paraId="63BABD35" w14:textId="77777777" w:rsidR="00F11FB4" w:rsidRPr="000B30B3" w:rsidRDefault="00C44462" w:rsidP="00947417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8</w:t>
      </w:r>
      <w:r w:rsidR="00F11FB4" w:rsidRPr="000B30B3">
        <w:rPr>
          <w:rFonts w:asciiTheme="majorBidi" w:hAnsiTheme="majorBidi" w:cs="B Zar"/>
          <w:sz w:val="23"/>
          <w:szCs w:val="23"/>
          <w:rtl/>
        </w:rPr>
        <w:t xml:space="preserve">- كارگاه </w:t>
      </w:r>
      <w:r w:rsidR="00947417" w:rsidRPr="000B30B3">
        <w:rPr>
          <w:rFonts w:asciiTheme="majorBidi" w:hAnsiTheme="majorBidi" w:cs="B Zar"/>
          <w:i/>
          <w:iCs/>
          <w:sz w:val="23"/>
          <w:szCs w:val="23"/>
          <w:rtl/>
        </w:rPr>
        <w:t>ثبت اختراع</w:t>
      </w:r>
      <w:r w:rsidR="00F11FB4" w:rsidRPr="000B30B3">
        <w:rPr>
          <w:rFonts w:asciiTheme="majorBidi" w:hAnsiTheme="majorBidi" w:cs="B Zar"/>
          <w:sz w:val="23"/>
          <w:szCs w:val="23"/>
          <w:rtl/>
        </w:rPr>
        <w:t xml:space="preserve">، </w:t>
      </w:r>
      <w:r w:rsidR="00947417" w:rsidRPr="000B30B3">
        <w:rPr>
          <w:rFonts w:asciiTheme="majorBidi" w:hAnsiTheme="majorBidi" w:cs="B Zar"/>
          <w:sz w:val="23"/>
          <w:szCs w:val="23"/>
          <w:rtl/>
        </w:rPr>
        <w:t>بیمارستان روانپزشکی ایران</w:t>
      </w:r>
      <w:r w:rsidR="00F11FB4" w:rsidRPr="000B30B3">
        <w:rPr>
          <w:rFonts w:asciiTheme="majorBidi" w:hAnsiTheme="majorBidi" w:cs="B Zar"/>
          <w:sz w:val="23"/>
          <w:szCs w:val="23"/>
          <w:rtl/>
        </w:rPr>
        <w:t xml:space="preserve">، دانشگاه علوم پزشكي ايران، </w:t>
      </w:r>
      <w:r w:rsidR="00947417" w:rsidRPr="000B30B3">
        <w:rPr>
          <w:rFonts w:asciiTheme="majorBidi" w:hAnsiTheme="majorBidi" w:cs="B Zar"/>
          <w:sz w:val="23"/>
          <w:szCs w:val="23"/>
          <w:rtl/>
        </w:rPr>
        <w:t>تیر 1395</w:t>
      </w:r>
    </w:p>
    <w:p w14:paraId="0DF988B4" w14:textId="77777777" w:rsidR="00F11FB4" w:rsidRPr="000B30B3" w:rsidRDefault="00C44462" w:rsidP="00710C34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9</w:t>
      </w:r>
      <w:r w:rsidR="00F11FB4" w:rsidRPr="000B30B3">
        <w:rPr>
          <w:rFonts w:asciiTheme="majorBidi" w:hAnsiTheme="majorBidi" w:cs="B Zar"/>
          <w:sz w:val="23"/>
          <w:szCs w:val="23"/>
          <w:rtl/>
        </w:rPr>
        <w:t xml:space="preserve">- </w:t>
      </w:r>
      <w:r w:rsidR="00947417" w:rsidRPr="000B30B3">
        <w:rPr>
          <w:rFonts w:asciiTheme="majorBidi" w:hAnsiTheme="majorBidi" w:cs="B Zar"/>
          <w:sz w:val="23"/>
          <w:szCs w:val="23"/>
        </w:rPr>
        <w:t>How to review a paper</w:t>
      </w:r>
      <w:r w:rsidR="00F11FB4" w:rsidRPr="000B30B3">
        <w:rPr>
          <w:rFonts w:asciiTheme="majorBidi" w:hAnsiTheme="majorBidi" w:cs="B Zar"/>
          <w:sz w:val="23"/>
          <w:szCs w:val="23"/>
          <w:rtl/>
        </w:rPr>
        <w:t xml:space="preserve">، </w:t>
      </w:r>
      <w:r w:rsidR="00947417" w:rsidRPr="000B30B3">
        <w:rPr>
          <w:rFonts w:asciiTheme="majorBidi" w:hAnsiTheme="majorBidi" w:cs="B Zar"/>
          <w:sz w:val="23"/>
          <w:szCs w:val="23"/>
          <w:rtl/>
        </w:rPr>
        <w:t>دانشکده پزشکی</w:t>
      </w:r>
      <w:r w:rsidR="00F11FB4" w:rsidRPr="000B30B3">
        <w:rPr>
          <w:rFonts w:asciiTheme="majorBidi" w:hAnsiTheme="majorBidi" w:cs="B Zar"/>
          <w:sz w:val="23"/>
          <w:szCs w:val="23"/>
          <w:rtl/>
        </w:rPr>
        <w:t>، دانشگاه علوم پزشكي تهران</w:t>
      </w:r>
      <w:r w:rsidR="00947417" w:rsidRPr="000B30B3">
        <w:rPr>
          <w:rFonts w:asciiTheme="majorBidi" w:hAnsiTheme="majorBidi" w:cs="B Zar"/>
          <w:sz w:val="23"/>
          <w:szCs w:val="23"/>
          <w:rtl/>
        </w:rPr>
        <w:t>، دی 1394</w:t>
      </w:r>
    </w:p>
    <w:p w14:paraId="38FE0AD4" w14:textId="77777777" w:rsidR="00F11FB4" w:rsidRPr="000B30B3" w:rsidRDefault="00710C34" w:rsidP="00947417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10</w:t>
      </w:r>
      <w:r w:rsidR="00F11FB4" w:rsidRPr="000B30B3">
        <w:rPr>
          <w:rFonts w:asciiTheme="majorBidi" w:hAnsiTheme="majorBidi" w:cs="B Zar"/>
          <w:sz w:val="23"/>
          <w:szCs w:val="23"/>
        </w:rPr>
        <w:t xml:space="preserve">- </w:t>
      </w:r>
      <w:r w:rsidR="00947417" w:rsidRPr="000B30B3">
        <w:rPr>
          <w:rFonts w:asciiTheme="majorBidi" w:hAnsiTheme="majorBidi" w:cs="B Zar"/>
          <w:i/>
          <w:iCs/>
          <w:sz w:val="23"/>
          <w:szCs w:val="23"/>
        </w:rPr>
        <w:t>Leaderhip and professional skills in Psychiatry</w:t>
      </w:r>
      <w:r w:rsidR="00F11FB4" w:rsidRPr="000B30B3">
        <w:rPr>
          <w:rFonts w:asciiTheme="majorBidi" w:hAnsiTheme="majorBidi" w:cs="B Zar"/>
          <w:sz w:val="23"/>
          <w:szCs w:val="23"/>
        </w:rPr>
        <w:t xml:space="preserve">, </w:t>
      </w:r>
      <w:r w:rsidR="00947417" w:rsidRPr="000B30B3">
        <w:rPr>
          <w:rFonts w:asciiTheme="majorBidi" w:hAnsiTheme="majorBidi" w:cs="B Zar"/>
          <w:sz w:val="23"/>
          <w:szCs w:val="23"/>
        </w:rPr>
        <w:t>Oct</w:t>
      </w:r>
      <w:r w:rsidR="00F11FB4" w:rsidRPr="000B30B3">
        <w:rPr>
          <w:rFonts w:asciiTheme="majorBidi" w:hAnsiTheme="majorBidi" w:cs="B Zar"/>
          <w:sz w:val="23"/>
          <w:szCs w:val="23"/>
        </w:rPr>
        <w:t>,</w:t>
      </w:r>
      <w:r w:rsidR="00A70A4D" w:rsidRPr="000B30B3">
        <w:rPr>
          <w:rFonts w:asciiTheme="majorBidi" w:hAnsiTheme="majorBidi" w:cs="B Zar"/>
          <w:sz w:val="23"/>
          <w:szCs w:val="23"/>
        </w:rPr>
        <w:t xml:space="preserve"> </w:t>
      </w:r>
      <w:r w:rsidR="00F11FB4" w:rsidRPr="000B30B3">
        <w:rPr>
          <w:rFonts w:asciiTheme="majorBidi" w:hAnsiTheme="majorBidi" w:cs="B Zar"/>
          <w:sz w:val="23"/>
          <w:szCs w:val="23"/>
        </w:rPr>
        <w:t>20</w:t>
      </w:r>
      <w:r w:rsidR="00947417" w:rsidRPr="000B30B3">
        <w:rPr>
          <w:rFonts w:asciiTheme="majorBidi" w:hAnsiTheme="majorBidi" w:cs="B Zar"/>
          <w:sz w:val="23"/>
          <w:szCs w:val="23"/>
        </w:rPr>
        <w:t>15</w:t>
      </w:r>
      <w:r w:rsidR="00F11FB4" w:rsidRPr="000B30B3">
        <w:rPr>
          <w:rFonts w:asciiTheme="majorBidi" w:hAnsiTheme="majorBidi" w:cs="B Zar"/>
          <w:sz w:val="23"/>
          <w:szCs w:val="23"/>
        </w:rPr>
        <w:t xml:space="preserve">, </w:t>
      </w:r>
      <w:r w:rsidR="00947417" w:rsidRPr="000B30B3">
        <w:rPr>
          <w:rFonts w:asciiTheme="majorBidi" w:hAnsiTheme="majorBidi" w:cs="B Zar"/>
          <w:sz w:val="23"/>
          <w:szCs w:val="23"/>
        </w:rPr>
        <w:t>Tehran</w:t>
      </w:r>
      <w:r w:rsidR="00F11FB4" w:rsidRPr="000B30B3">
        <w:rPr>
          <w:rFonts w:asciiTheme="majorBidi" w:hAnsiTheme="majorBidi" w:cs="B Zar"/>
          <w:sz w:val="23"/>
          <w:szCs w:val="23"/>
        </w:rPr>
        <w:t>.</w:t>
      </w:r>
    </w:p>
    <w:p w14:paraId="04F22BA7" w14:textId="77777777" w:rsidR="00947417" w:rsidRPr="000B30B3" w:rsidRDefault="00947417" w:rsidP="00710C34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1</w:t>
      </w:r>
      <w:r w:rsidR="00710C34" w:rsidRPr="000B30B3">
        <w:rPr>
          <w:rFonts w:asciiTheme="majorBidi" w:hAnsiTheme="majorBidi" w:cs="B Zar"/>
          <w:sz w:val="23"/>
          <w:szCs w:val="23"/>
        </w:rPr>
        <w:t>1</w:t>
      </w:r>
      <w:r w:rsidRPr="000B30B3">
        <w:rPr>
          <w:rFonts w:asciiTheme="majorBidi" w:hAnsiTheme="majorBidi" w:cs="B Zar"/>
          <w:sz w:val="23"/>
          <w:szCs w:val="23"/>
        </w:rPr>
        <w:t xml:space="preserve">- </w:t>
      </w:r>
      <w:r w:rsidRPr="000B30B3">
        <w:rPr>
          <w:rFonts w:asciiTheme="majorBidi" w:hAnsiTheme="majorBidi" w:cs="B Zar"/>
          <w:i/>
          <w:iCs/>
          <w:sz w:val="23"/>
          <w:szCs w:val="23"/>
        </w:rPr>
        <w:t>Leaderhip for Young Psychiatrists</w:t>
      </w:r>
      <w:r w:rsidRPr="000B30B3">
        <w:rPr>
          <w:rFonts w:asciiTheme="majorBidi" w:hAnsiTheme="majorBidi" w:cs="B Zar"/>
          <w:sz w:val="23"/>
          <w:szCs w:val="23"/>
        </w:rPr>
        <w:t xml:space="preserve">, IC of the Asian Federation of Psychiatric Associations, </w:t>
      </w:r>
      <w:r w:rsidR="00710C34" w:rsidRPr="000B30B3">
        <w:rPr>
          <w:rFonts w:asciiTheme="majorBidi" w:hAnsiTheme="majorBidi" w:cs="B Zar"/>
          <w:sz w:val="23"/>
          <w:szCs w:val="23"/>
        </w:rPr>
        <w:t>May</w:t>
      </w:r>
      <w:r w:rsidRPr="000B30B3">
        <w:rPr>
          <w:rFonts w:asciiTheme="majorBidi" w:hAnsiTheme="majorBidi" w:cs="B Zar"/>
          <w:sz w:val="23"/>
          <w:szCs w:val="23"/>
        </w:rPr>
        <w:t>, 20</w:t>
      </w:r>
      <w:r w:rsidR="00710C34" w:rsidRPr="000B30B3">
        <w:rPr>
          <w:rFonts w:asciiTheme="majorBidi" w:hAnsiTheme="majorBidi" w:cs="B Zar"/>
          <w:sz w:val="23"/>
          <w:szCs w:val="23"/>
        </w:rPr>
        <w:t>16</w:t>
      </w:r>
      <w:r w:rsidRPr="000B30B3">
        <w:rPr>
          <w:rFonts w:asciiTheme="majorBidi" w:hAnsiTheme="majorBidi" w:cs="B Zar"/>
          <w:sz w:val="23"/>
          <w:szCs w:val="23"/>
        </w:rPr>
        <w:t xml:space="preserve">, </w:t>
      </w:r>
      <w:r w:rsidR="00710C34" w:rsidRPr="000B30B3">
        <w:rPr>
          <w:rFonts w:asciiTheme="majorBidi" w:hAnsiTheme="majorBidi" w:cs="B Zar"/>
          <w:sz w:val="23"/>
          <w:szCs w:val="23"/>
        </w:rPr>
        <w:t>Colombo, Sri Lanka.</w:t>
      </w:r>
    </w:p>
    <w:p w14:paraId="598167D4" w14:textId="77777777" w:rsidR="00710C34" w:rsidRPr="000B30B3" w:rsidRDefault="00710C34" w:rsidP="00710C34">
      <w:pPr>
        <w:shd w:val="clear" w:color="auto" w:fill="FFFFFF"/>
        <w:bidi w:val="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i/>
          <w:iCs/>
          <w:sz w:val="23"/>
          <w:szCs w:val="23"/>
        </w:rPr>
        <w:t>12-Scientific Writing</w:t>
      </w:r>
      <w:r w:rsidRPr="000B30B3">
        <w:rPr>
          <w:rFonts w:asciiTheme="majorBidi" w:hAnsiTheme="majorBidi" w:cs="B Zar"/>
          <w:sz w:val="23"/>
          <w:szCs w:val="23"/>
        </w:rPr>
        <w:t>, IC of the Asian Federation of Psychiatric Associations, May, 2016, Colombo, Sri Lanka.</w:t>
      </w:r>
    </w:p>
    <w:p w14:paraId="547918C4" w14:textId="77777777" w:rsidR="00F11FB4" w:rsidRPr="000B30B3" w:rsidRDefault="00C44462" w:rsidP="00710C34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13</w:t>
      </w:r>
      <w:r w:rsidR="00F11FB4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- كارگاه </w:t>
      </w:r>
      <w:r w:rsidR="00710C34" w:rsidRPr="000B30B3">
        <w:rPr>
          <w:rFonts w:asciiTheme="majorBidi" w:hAnsiTheme="majorBidi" w:cs="B Zar"/>
          <w:sz w:val="23"/>
          <w:szCs w:val="23"/>
          <w:rtl/>
          <w:lang w:bidi="fa-IR"/>
        </w:rPr>
        <w:t>درمان اختلالات جنسی</w:t>
      </w:r>
      <w:r w:rsidR="00F11FB4" w:rsidRPr="000B30B3">
        <w:rPr>
          <w:rFonts w:asciiTheme="majorBidi" w:hAnsiTheme="majorBidi" w:cs="B Zar"/>
          <w:sz w:val="23"/>
          <w:szCs w:val="23"/>
          <w:rtl/>
          <w:lang w:bidi="fa-IR"/>
        </w:rPr>
        <w:t>،</w:t>
      </w:r>
      <w:r w:rsidR="00710C34" w:rsidRPr="000B30B3">
        <w:rPr>
          <w:rFonts w:asciiTheme="majorBidi" w:hAnsiTheme="majorBidi" w:cs="B Zar"/>
          <w:sz w:val="23"/>
          <w:szCs w:val="23"/>
          <w:rtl/>
          <w:lang w:bidi="fa-IR"/>
        </w:rPr>
        <w:t>تهران،</w:t>
      </w:r>
      <w:r w:rsidR="00F11FB4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</w:t>
      </w:r>
      <w:r w:rsidR="00710C34" w:rsidRPr="000B30B3">
        <w:rPr>
          <w:rFonts w:asciiTheme="majorBidi" w:hAnsiTheme="majorBidi" w:cs="B Zar"/>
          <w:sz w:val="23"/>
          <w:szCs w:val="23"/>
          <w:rtl/>
          <w:lang w:bidi="fa-IR"/>
        </w:rPr>
        <w:t>بیمارستان روانپزشکی رازی، 1393</w:t>
      </w:r>
    </w:p>
    <w:p w14:paraId="44B7EE7F" w14:textId="77777777" w:rsidR="009B482D" w:rsidRPr="000B30B3" w:rsidRDefault="009B482D" w:rsidP="00710C34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14-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Endnote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، دانشکده پزشکی، دانشگاه علوم پزشکی ایران، آذر 1395</w:t>
      </w:r>
    </w:p>
    <w:p w14:paraId="5F454910" w14:textId="77777777" w:rsidR="009B482D" w:rsidRPr="000B30B3" w:rsidRDefault="009B482D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15- </w:t>
      </w:r>
      <w:r w:rsidRPr="000B30B3">
        <w:rPr>
          <w:rFonts w:asciiTheme="majorBidi" w:hAnsiTheme="majorBidi" w:cs="B Zar"/>
          <w:sz w:val="23"/>
          <w:szCs w:val="23"/>
          <w:rtl/>
        </w:rPr>
        <w:t xml:space="preserve">روش تحقیق کیفی مقدماتی،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دانشکده پیراپزشکی، دانشگاه علوم پزشکی ایران، آذر 1395</w:t>
      </w:r>
    </w:p>
    <w:p w14:paraId="0010DD3B" w14:textId="77777777" w:rsidR="009B482D" w:rsidRPr="000B30B3" w:rsidRDefault="009B482D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16-سخنرانی موثر، دانشکده پزشکی، دانشگاه علوم پزشکی ایران، آبان 1395</w:t>
      </w:r>
    </w:p>
    <w:p w14:paraId="2203E1EC" w14:textId="77777777" w:rsidR="007E6213" w:rsidRPr="000B30B3" w:rsidRDefault="007E6213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17-مداخلات روانی در بلایا، انستیتو روانپزشکی تهران، دانشگاه علوم پزشکی ایران، </w:t>
      </w:r>
      <w:r w:rsidR="00DB7BFD" w:rsidRPr="000B30B3">
        <w:rPr>
          <w:rFonts w:asciiTheme="majorBidi" w:hAnsiTheme="majorBidi" w:cs="B Zar"/>
          <w:sz w:val="23"/>
          <w:szCs w:val="23"/>
          <w:rtl/>
          <w:lang w:bidi="fa-IR"/>
        </w:rPr>
        <w:t>شهریور 1396</w:t>
      </w:r>
    </w:p>
    <w:p w14:paraId="09FEEB23" w14:textId="77777777" w:rsidR="00DB7BFD" w:rsidRPr="000B30B3" w:rsidRDefault="00DB7BFD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lastRenderedPageBreak/>
        <w:t>18-روش تدریس مقدماتی، دانشکده پزشکی، دانشگاه علوم پزشکی ایران، اردیبهشت 1397</w:t>
      </w:r>
    </w:p>
    <w:p w14:paraId="138F5B02" w14:textId="77777777" w:rsidR="00DB7BFD" w:rsidRPr="000B30B3" w:rsidRDefault="0071243B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>
        <w:rPr>
          <w:rFonts w:asciiTheme="majorBidi" w:hAnsiTheme="majorBidi" w:cs="B Zar"/>
          <w:sz w:val="23"/>
          <w:szCs w:val="23"/>
          <w:rtl/>
          <w:lang w:bidi="fa-IR"/>
        </w:rPr>
        <w:t>19-روش تحق</w:t>
      </w:r>
      <w:r>
        <w:rPr>
          <w:rFonts w:asciiTheme="majorBidi" w:hAnsiTheme="majorBidi" w:cs="B Zar" w:hint="cs"/>
          <w:sz w:val="23"/>
          <w:szCs w:val="23"/>
          <w:rtl/>
          <w:lang w:bidi="fa-IR"/>
        </w:rPr>
        <w:t>ی</w:t>
      </w:r>
      <w:r w:rsidR="00DB7BFD" w:rsidRPr="000B30B3">
        <w:rPr>
          <w:rFonts w:asciiTheme="majorBidi" w:hAnsiTheme="majorBidi" w:cs="B Zar"/>
          <w:sz w:val="23"/>
          <w:szCs w:val="23"/>
          <w:rtl/>
          <w:lang w:bidi="fa-IR"/>
        </w:rPr>
        <w:t>ق مقدمانی، کتابخانه مرکزی، دانشگاه علوم پزشکی ایران، اردیبهشت 1397</w:t>
      </w:r>
    </w:p>
    <w:p w14:paraId="7DA32587" w14:textId="77777777" w:rsidR="00DB7BFD" w:rsidRPr="000B30B3" w:rsidRDefault="00DB7BFD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20-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آشنایی و طراحی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PMP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، بیمارستان رسول اکرم، دانشگاه علوم پزشکی ایران، اردیبهشت 1396</w:t>
      </w:r>
    </w:p>
    <w:p w14:paraId="76E3A905" w14:textId="77777777" w:rsidR="00DB7BFD" w:rsidRPr="000B30B3" w:rsidRDefault="00DB7BFD" w:rsidP="009B482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21-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طراحی سوالات چندگزینه ای، دانشکده پزشکی، دانشگاه علوم پزشکی ایران، اردیبهشت 1396</w:t>
      </w:r>
    </w:p>
    <w:p w14:paraId="16D8241F" w14:textId="77777777" w:rsidR="00DB7BFD" w:rsidRPr="000B30B3" w:rsidRDefault="00DB7BFD" w:rsidP="00DB7BF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22-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SPSS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، دانشکده پزشکی، دانشگاه علوم پزشکی ایران، تیر 1396</w:t>
      </w:r>
    </w:p>
    <w:p w14:paraId="7CEE841D" w14:textId="77777777" w:rsidR="00DB7BFD" w:rsidRPr="000B30B3" w:rsidRDefault="00DB7BFD" w:rsidP="00DB7BF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23-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چکونه یک پایان نامه را هدایت کنیم؟، دانشکده پزشکی، دانشگاه علوم پزشکی ایران، آذر 1396</w:t>
      </w:r>
    </w:p>
    <w:p w14:paraId="654F37FB" w14:textId="77777777" w:rsidR="00DB7BFD" w:rsidRPr="000B30B3" w:rsidRDefault="00DB7BFD" w:rsidP="00DB7BF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24-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آیین نگارش انگلیسی (ویژگی های متون علمی)، دانشکده پزشکی، دانشگاه علوم پزشکی ایران، آبان 1396</w:t>
      </w:r>
    </w:p>
    <w:p w14:paraId="2B23844F" w14:textId="77777777" w:rsidR="00175E21" w:rsidRPr="000B30B3" w:rsidRDefault="00175E21" w:rsidP="00DB7BFD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25-کارگاه دانش پژوهی، دانشگاه علوم پزشکی ایران، تیر 1398</w:t>
      </w:r>
    </w:p>
    <w:p w14:paraId="0C97824D" w14:textId="77777777" w:rsidR="00797875" w:rsidRPr="000B30B3" w:rsidRDefault="00797875" w:rsidP="00710C34">
      <w:pPr>
        <w:shd w:val="clear" w:color="auto" w:fill="FFFFFF"/>
        <w:ind w:left="-784" w:right="-810"/>
        <w:jc w:val="both"/>
        <w:rPr>
          <w:rFonts w:asciiTheme="majorBidi" w:hAnsiTheme="majorBidi" w:cs="B Zar"/>
          <w:sz w:val="23"/>
          <w:szCs w:val="23"/>
          <w:lang w:bidi="fa-IR"/>
        </w:rPr>
      </w:pPr>
    </w:p>
    <w:p w14:paraId="2B6E6EE8" w14:textId="77777777" w:rsidR="00F11FB4" w:rsidRPr="000B30B3" w:rsidRDefault="00710C34" w:rsidP="00BC4DEF">
      <w:pPr>
        <w:pBdr>
          <w:bottom w:val="single" w:sz="18" w:space="1" w:color="auto"/>
        </w:pBdr>
        <w:shd w:val="clear" w:color="auto" w:fill="FFFFFF"/>
        <w:tabs>
          <w:tab w:val="left" w:pos="5696"/>
        </w:tabs>
        <w:ind w:left="-784" w:right="-810"/>
        <w:rPr>
          <w:rFonts w:asciiTheme="majorBidi" w:hAnsiTheme="majorBidi" w:cs="B Zar"/>
          <w:b/>
          <w:bCs/>
          <w:sz w:val="32"/>
          <w:szCs w:val="32"/>
          <w:highlight w:val="yellow"/>
          <w:rtl/>
          <w:lang w:bidi="fa-IR"/>
        </w:rPr>
      </w:pPr>
      <w:r w:rsidRPr="000B30B3">
        <w:rPr>
          <w:rFonts w:asciiTheme="majorBidi" w:hAnsiTheme="majorBidi" w:cs="B Zar"/>
          <w:b/>
          <w:bCs/>
          <w:sz w:val="32"/>
          <w:szCs w:val="32"/>
        </w:rPr>
        <w:t xml:space="preserve"> </w:t>
      </w:r>
      <w:r w:rsidR="00F11FB4" w:rsidRPr="000B30B3">
        <w:rPr>
          <w:rFonts w:asciiTheme="majorBidi" w:hAnsiTheme="majorBidi" w:cs="B Zar"/>
          <w:b/>
          <w:bCs/>
          <w:sz w:val="32"/>
          <w:szCs w:val="32"/>
        </w:rPr>
        <w:t>(V</w:t>
      </w:r>
      <w:r w:rsidR="00F11FB4" w:rsidRPr="000B30B3">
        <w:rPr>
          <w:rFonts w:asciiTheme="majorBidi" w:hAnsiTheme="majorBidi" w:cs="B Zar"/>
          <w:b/>
          <w:bCs/>
          <w:sz w:val="32"/>
          <w:szCs w:val="32"/>
          <w:rtl/>
        </w:rPr>
        <w:t xml:space="preserve"> تجارب آموزشي</w:t>
      </w:r>
    </w:p>
    <w:p w14:paraId="46A19731" w14:textId="77777777" w:rsidR="0024084A" w:rsidRPr="000B30B3" w:rsidRDefault="0024084A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sz w:val="10"/>
          <w:szCs w:val="10"/>
          <w:rtl/>
          <w:lang w:bidi="fa-IR"/>
        </w:rPr>
      </w:pPr>
    </w:p>
    <w:p w14:paraId="403215A2" w14:textId="77777777" w:rsidR="00F11FB4" w:rsidRPr="000B30B3" w:rsidRDefault="00F11FB4" w:rsidP="00BC4DEF">
      <w:pPr>
        <w:shd w:val="clear" w:color="auto" w:fill="FFFFFF"/>
        <w:ind w:left="-784" w:right="-810"/>
        <w:jc w:val="both"/>
        <w:rPr>
          <w:rFonts w:asciiTheme="majorBidi" w:hAnsiTheme="majorBidi" w:cs="B Zar"/>
          <w:b/>
          <w:b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(1) تدريس</w:t>
      </w:r>
      <w:r w:rsidR="00425D32" w:rsidRPr="000B30B3">
        <w:rPr>
          <w:rFonts w:asciiTheme="majorBidi" w:hAnsiTheme="majorBidi" w:cs="B Zar"/>
          <w:b/>
          <w:bCs/>
          <w:sz w:val="27"/>
          <w:szCs w:val="27"/>
          <w:rtl/>
        </w:rPr>
        <w:t>:</w:t>
      </w:r>
    </w:p>
    <w:p w14:paraId="5C74B1BB" w14:textId="77777777" w:rsidR="003C1238" w:rsidRPr="000B30B3" w:rsidRDefault="00F11FB4" w:rsidP="00710C34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1- مباحث مختلف روانپزشكي براي دانشجويان پزشكي و دستياران روانپزشكي دانشگاه علوم پزشكي ايران از 13</w:t>
      </w:r>
      <w:r w:rsidR="00710C34" w:rsidRPr="000B30B3">
        <w:rPr>
          <w:rFonts w:asciiTheme="majorBidi" w:hAnsiTheme="majorBidi" w:cs="B Zar"/>
          <w:sz w:val="23"/>
          <w:szCs w:val="23"/>
          <w:rtl/>
        </w:rPr>
        <w:t>90</w:t>
      </w:r>
      <w:r w:rsidR="000311AF" w:rsidRPr="000B30B3">
        <w:rPr>
          <w:rFonts w:asciiTheme="majorBidi" w:hAnsiTheme="majorBidi" w:cs="B Zar"/>
          <w:sz w:val="23"/>
          <w:szCs w:val="23"/>
          <w:rtl/>
        </w:rPr>
        <w:t xml:space="preserve"> تا كنون</w:t>
      </w:r>
    </w:p>
    <w:p w14:paraId="03D33086" w14:textId="77777777" w:rsidR="00797875" w:rsidRPr="000B30B3" w:rsidRDefault="00797875" w:rsidP="00710C34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2-کارگاه آموزش مهارت های بالینی روانپزشکی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OSCE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، بیمارستان حافظ ، دانشگاه علوم پزشکی شیراز، آذر 1394</w:t>
      </w:r>
    </w:p>
    <w:p w14:paraId="57F93322" w14:textId="77777777" w:rsidR="00797875" w:rsidRPr="000B30B3" w:rsidRDefault="00797875" w:rsidP="0079787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3- کارگاه آموزش </w:t>
      </w:r>
      <w:r w:rsidRPr="000B30B3">
        <w:rPr>
          <w:rFonts w:asciiTheme="majorBidi" w:hAnsiTheme="majorBidi" w:cs="B Zar"/>
          <w:sz w:val="23"/>
          <w:szCs w:val="23"/>
          <w:rtl/>
        </w:rPr>
        <w:t>مهارت های کنترل بیماران اورژانس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و پاسخ به مشاوره ها ، بیمارستان حافظ ، دانشگاه علوم پزشکی شیراز، آبان 1395</w:t>
      </w:r>
    </w:p>
    <w:p w14:paraId="0E2B90DF" w14:textId="77777777" w:rsidR="00797875" w:rsidRPr="000B30B3" w:rsidRDefault="00797875" w:rsidP="00797875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4- کارگاه آموزش مهارت های بالینی روانپزشکی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OSCE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 ، دانشگاه علوم پزشکی مشهد، دی 1395</w:t>
      </w:r>
    </w:p>
    <w:p w14:paraId="3861759B" w14:textId="77777777" w:rsidR="00797875" w:rsidRPr="000B30B3" w:rsidRDefault="00797875" w:rsidP="009B482D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5- </w:t>
      </w:r>
      <w:r w:rsidR="009B482D"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کارگاه آموزش </w:t>
      </w:r>
      <w:r w:rsidR="009B482D" w:rsidRPr="000B30B3">
        <w:rPr>
          <w:rFonts w:asciiTheme="majorBidi" w:hAnsiTheme="majorBidi" w:cs="B Zar"/>
          <w:sz w:val="23"/>
          <w:szCs w:val="23"/>
          <w:rtl/>
        </w:rPr>
        <w:t>مهارت های ارتباطی برای دانشجویان پزشکی، دانشکده پزشکی، دانشگاه علوم پزشکی ایران، بهمن 1395</w:t>
      </w:r>
    </w:p>
    <w:p w14:paraId="0DE996CD" w14:textId="77777777" w:rsidR="007E6213" w:rsidRPr="000B30B3" w:rsidRDefault="007E6213" w:rsidP="009B482D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</w:rPr>
        <w:t xml:space="preserve">6-تدریس در مرحله نهایی المپیاد </w:t>
      </w:r>
      <w:r w:rsidRPr="000B30B3">
        <w:rPr>
          <w:rFonts w:asciiTheme="majorBidi" w:hAnsiTheme="majorBidi" w:cs="B Zar"/>
          <w:sz w:val="23"/>
          <w:szCs w:val="23"/>
        </w:rPr>
        <w:t>Brain Bee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، دانشکده پزشکی، دانشگاه علوم پزشکی ایران، خرداد 1397</w:t>
      </w:r>
    </w:p>
    <w:p w14:paraId="554AE1A1" w14:textId="77777777" w:rsidR="002A2DF9" w:rsidRPr="000B30B3" w:rsidRDefault="002A2DF9" w:rsidP="002A2DF9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7-</w:t>
      </w:r>
      <w:r w:rsidRPr="000B30B3">
        <w:rPr>
          <w:rFonts w:asciiTheme="majorBidi" w:hAnsiTheme="majorBidi" w:cs="B Zar"/>
          <w:rtl/>
        </w:rPr>
        <w:t xml:space="preserve"> 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 xml:space="preserve">تدریس در مرحله نهایی المپیاد </w:t>
      </w:r>
      <w:r w:rsidRPr="000B30B3">
        <w:rPr>
          <w:rFonts w:asciiTheme="majorBidi" w:hAnsiTheme="majorBidi" w:cs="B Zar"/>
          <w:sz w:val="23"/>
          <w:szCs w:val="23"/>
          <w:lang w:bidi="fa-IR"/>
        </w:rPr>
        <w:t>Brain Bee</w:t>
      </w: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، آزمایشگاه نقشه برداری مغز، دانشگاه تهران، بهمن 1397</w:t>
      </w:r>
    </w:p>
    <w:p w14:paraId="34BECF4E" w14:textId="77777777" w:rsidR="0086237F" w:rsidRPr="000B30B3" w:rsidRDefault="0086237F" w:rsidP="002A2DF9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8- تدریس در کارگاه آموزشی سمیولوژی در روانپزشکی، دانشگاه علوم پزشکی ایران، شهریور 1398</w:t>
      </w:r>
    </w:p>
    <w:p w14:paraId="1723B9CE" w14:textId="77777777" w:rsidR="00F11FB4" w:rsidRPr="000B30B3" w:rsidRDefault="00F11FB4" w:rsidP="00710C34">
      <w:pPr>
        <w:shd w:val="clear" w:color="auto" w:fill="FFFFFF"/>
        <w:spacing w:before="240"/>
        <w:ind w:left="-784" w:right="-810"/>
        <w:jc w:val="both"/>
        <w:rPr>
          <w:rFonts w:asciiTheme="majorBidi" w:hAnsiTheme="majorBidi" w:cs="B Zar"/>
          <w:b/>
          <w:bCs/>
          <w:sz w:val="27"/>
          <w:szCs w:val="27"/>
          <w:rtl/>
        </w:rPr>
      </w:pP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(</w:t>
      </w:r>
      <w:r w:rsidR="00710C34" w:rsidRPr="000B30B3">
        <w:rPr>
          <w:rFonts w:asciiTheme="majorBidi" w:hAnsiTheme="majorBidi" w:cs="B Zar"/>
          <w:b/>
          <w:bCs/>
          <w:sz w:val="27"/>
          <w:szCs w:val="27"/>
          <w:rtl/>
        </w:rPr>
        <w:t>2</w:t>
      </w:r>
      <w:r w:rsidRPr="000B30B3">
        <w:rPr>
          <w:rFonts w:asciiTheme="majorBidi" w:hAnsiTheme="majorBidi" w:cs="B Zar"/>
          <w:b/>
          <w:bCs/>
          <w:sz w:val="27"/>
          <w:szCs w:val="27"/>
          <w:rtl/>
        </w:rPr>
        <w:t>) ساير سخنرانيها:</w:t>
      </w:r>
    </w:p>
    <w:p w14:paraId="509BDED7" w14:textId="77777777" w:rsidR="00F11FB4" w:rsidRPr="000B30B3" w:rsidRDefault="00710C34" w:rsidP="00710C34">
      <w:pPr>
        <w:shd w:val="clear" w:color="auto" w:fill="FFFFFF"/>
        <w:bidi w:val="0"/>
        <w:ind w:left="-784"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1-Mood Disorders, 3</w:t>
      </w:r>
      <w:r w:rsidRPr="000B30B3">
        <w:rPr>
          <w:rFonts w:asciiTheme="majorBidi" w:hAnsiTheme="majorBidi" w:cs="B Zar"/>
          <w:sz w:val="23"/>
          <w:szCs w:val="23"/>
          <w:vertAlign w:val="superscript"/>
        </w:rPr>
        <w:t>rd</w:t>
      </w:r>
      <w:r w:rsidRPr="000B30B3">
        <w:rPr>
          <w:rFonts w:asciiTheme="majorBidi" w:hAnsiTheme="majorBidi" w:cs="B Zar"/>
          <w:sz w:val="23"/>
          <w:szCs w:val="23"/>
        </w:rPr>
        <w:t xml:space="preserve"> Basic and Clinical Neurosciences Congress, Oct 2014, Tehran, Iran</w:t>
      </w:r>
    </w:p>
    <w:p w14:paraId="06C0B121" w14:textId="77777777" w:rsidR="00710C34" w:rsidRPr="000B30B3" w:rsidRDefault="00710C34" w:rsidP="00C23276">
      <w:pPr>
        <w:shd w:val="clear" w:color="auto" w:fill="FFFFFF"/>
        <w:bidi w:val="0"/>
        <w:ind w:left="-784" w:right="-810"/>
        <w:jc w:val="lowKashida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</w:rPr>
        <w:t>2-Mood Disorders: Neurobiological, genetics and neuroimaging aspects, 6</w:t>
      </w:r>
      <w:r w:rsidRPr="000B30B3">
        <w:rPr>
          <w:rFonts w:asciiTheme="majorBidi" w:hAnsiTheme="majorBidi" w:cs="B Zar"/>
          <w:sz w:val="23"/>
          <w:szCs w:val="23"/>
          <w:vertAlign w:val="superscript"/>
        </w:rPr>
        <w:t>th</w:t>
      </w:r>
      <w:r w:rsidRPr="000B30B3">
        <w:rPr>
          <w:rFonts w:asciiTheme="majorBidi" w:hAnsiTheme="majorBidi" w:cs="B Zar"/>
          <w:sz w:val="23"/>
          <w:szCs w:val="23"/>
        </w:rPr>
        <w:t xml:space="preserve"> </w:t>
      </w:r>
      <w:r w:rsidR="006440D1" w:rsidRPr="000B30B3">
        <w:rPr>
          <w:rFonts w:asciiTheme="majorBidi" w:hAnsiTheme="majorBidi" w:cs="B Zar"/>
          <w:sz w:val="23"/>
          <w:szCs w:val="23"/>
        </w:rPr>
        <w:t>I</w:t>
      </w:r>
      <w:r w:rsidRPr="000B30B3">
        <w:rPr>
          <w:rFonts w:asciiTheme="majorBidi" w:hAnsiTheme="majorBidi" w:cs="B Zar"/>
          <w:sz w:val="23"/>
          <w:szCs w:val="23"/>
        </w:rPr>
        <w:t>nternational Conference of Cognitive Sciences, April 2015, Tehran, Iran</w:t>
      </w:r>
    </w:p>
    <w:p w14:paraId="2957FC5B" w14:textId="77777777" w:rsidR="007E6213" w:rsidRPr="000B30B3" w:rsidRDefault="00F11FB4" w:rsidP="007E6213">
      <w:pPr>
        <w:shd w:val="clear" w:color="auto" w:fill="FFFFFF"/>
        <w:ind w:left="-784" w:right="-810"/>
        <w:jc w:val="lowKashida"/>
        <w:rPr>
          <w:rFonts w:asciiTheme="majorBidi" w:hAnsiTheme="majorBidi" w:cs="B Zar"/>
          <w:i/>
          <w:iCs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3-</w:t>
      </w:r>
      <w:r w:rsidR="00710C34" w:rsidRPr="000B30B3">
        <w:rPr>
          <w:rFonts w:asciiTheme="majorBidi" w:hAnsiTheme="majorBidi" w:cs="B Zar"/>
          <w:i/>
          <w:iCs/>
          <w:sz w:val="23"/>
          <w:szCs w:val="23"/>
          <w:rtl/>
        </w:rPr>
        <w:t xml:space="preserve">نوروبیولوژی ریتم سیرکادین، </w:t>
      </w:r>
      <w:r w:rsidR="00E131F0" w:rsidRPr="000B30B3">
        <w:rPr>
          <w:rFonts w:asciiTheme="majorBidi" w:hAnsiTheme="majorBidi" w:cs="B Zar"/>
          <w:i/>
          <w:iCs/>
          <w:sz w:val="23"/>
          <w:szCs w:val="23"/>
          <w:rtl/>
        </w:rPr>
        <w:t>هفتمین کنگره سراسری اختلالات خواب، بیمارستان امام خمینی، تهران، اردیبهشت 1395</w:t>
      </w:r>
    </w:p>
    <w:p w14:paraId="2F78FFD5" w14:textId="77777777" w:rsidR="007E6213" w:rsidRPr="000B30B3" w:rsidRDefault="007E6213" w:rsidP="007E6213">
      <w:pPr>
        <w:shd w:val="clear" w:color="auto" w:fill="FFFFFF"/>
        <w:ind w:left="-784" w:right="-810"/>
        <w:jc w:val="lowKashida"/>
        <w:rPr>
          <w:rFonts w:asciiTheme="majorBidi" w:hAnsiTheme="majorBidi" w:cs="B Zar"/>
          <w:i/>
          <w:iCs/>
          <w:sz w:val="23"/>
          <w:szCs w:val="23"/>
          <w:rtl/>
        </w:rPr>
      </w:pPr>
      <w:r w:rsidRPr="000B30B3">
        <w:rPr>
          <w:rFonts w:asciiTheme="majorBidi" w:hAnsiTheme="majorBidi" w:cs="B Zar"/>
          <w:i/>
          <w:iCs/>
          <w:sz w:val="23"/>
          <w:szCs w:val="23"/>
          <w:rtl/>
        </w:rPr>
        <w:t>4-</w:t>
      </w:r>
      <w:r w:rsidR="009B482D" w:rsidRPr="000B30B3">
        <w:rPr>
          <w:rFonts w:asciiTheme="majorBidi" w:hAnsiTheme="majorBidi" w:cs="B Zar"/>
          <w:i/>
          <w:iCs/>
          <w:sz w:val="23"/>
          <w:szCs w:val="23"/>
          <w:rtl/>
        </w:rPr>
        <w:t>سایکوفارماکولوژی در قرن 21، بیمارستان رو</w:t>
      </w:r>
      <w:r w:rsidRPr="000B30B3">
        <w:rPr>
          <w:rFonts w:asciiTheme="majorBidi" w:hAnsiTheme="majorBidi" w:cs="B Zar"/>
          <w:i/>
          <w:iCs/>
          <w:sz w:val="23"/>
          <w:szCs w:val="23"/>
          <w:rtl/>
        </w:rPr>
        <w:t>انپزشکی ایران، تهران، اسفند 1395</w:t>
      </w:r>
    </w:p>
    <w:p w14:paraId="4FFB60E0" w14:textId="77777777" w:rsidR="007E6213" w:rsidRPr="000B30B3" w:rsidRDefault="007E6213" w:rsidP="007E6213">
      <w:pPr>
        <w:shd w:val="clear" w:color="auto" w:fill="FFFFFF"/>
        <w:bidi w:val="0"/>
        <w:ind w:left="-784" w:right="-810"/>
        <w:jc w:val="lowKashida"/>
        <w:rPr>
          <w:rFonts w:asciiTheme="majorBidi" w:hAnsiTheme="majorBidi" w:cs="B Zar"/>
          <w:i/>
          <w:iCs/>
          <w:sz w:val="23"/>
          <w:szCs w:val="23"/>
        </w:rPr>
      </w:pPr>
      <w:r w:rsidRPr="000B30B3">
        <w:rPr>
          <w:rFonts w:asciiTheme="majorBidi" w:hAnsiTheme="majorBidi" w:cs="B Zar"/>
          <w:i/>
          <w:iCs/>
          <w:sz w:val="23"/>
          <w:szCs w:val="23"/>
        </w:rPr>
        <w:t>5.</w:t>
      </w:r>
      <w:r w:rsidRPr="000B30B3">
        <w:rPr>
          <w:rFonts w:asciiTheme="majorBidi" w:hAnsiTheme="majorBidi" w:cs="B Zar"/>
        </w:rPr>
        <w:t xml:space="preserve"> </w:t>
      </w:r>
      <w:r w:rsidRPr="000B30B3">
        <w:rPr>
          <w:rFonts w:asciiTheme="majorBidi" w:hAnsiTheme="majorBidi" w:cs="B Zar"/>
          <w:i/>
          <w:iCs/>
          <w:sz w:val="23"/>
          <w:szCs w:val="23"/>
        </w:rPr>
        <w:t>Neurological and cognitive side effects of antidepressants, 6th Basic and clinical Neuroscience Congress, December 2017, Tehran, Iran</w:t>
      </w:r>
    </w:p>
    <w:p w14:paraId="79C04AB0" w14:textId="77777777" w:rsidR="00E131F0" w:rsidRPr="000B30B3" w:rsidRDefault="0071243B" w:rsidP="00E131F0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lang w:bidi="fa-IR"/>
        </w:rPr>
      </w:pPr>
      <w:r>
        <w:rPr>
          <w:rFonts w:asciiTheme="majorBidi" w:hAnsiTheme="majorBidi" w:cs="B Zar" w:hint="cs"/>
          <w:sz w:val="23"/>
          <w:szCs w:val="23"/>
          <w:rtl/>
          <w:lang w:bidi="fa-IR"/>
        </w:rPr>
        <w:t>6-شعر و ترانه در روزگار کووید،سی و هفتمین همایش سالانه انجمن هلمی روانپزشکان ایران، مجازی، آذر 1399</w:t>
      </w:r>
    </w:p>
    <w:p w14:paraId="60FE2F8E" w14:textId="77777777" w:rsidR="00300B52" w:rsidRPr="000B30B3" w:rsidRDefault="00300B52" w:rsidP="00300B52">
      <w:pPr>
        <w:shd w:val="clear" w:color="auto" w:fill="FFFFFF"/>
        <w:ind w:left="-784" w:right="-810"/>
        <w:jc w:val="lowKashida"/>
        <w:rPr>
          <w:rFonts w:asciiTheme="majorBidi" w:hAnsiTheme="majorBidi" w:cs="B Zar"/>
          <w:sz w:val="23"/>
          <w:szCs w:val="23"/>
          <w:rtl/>
          <w:lang w:bidi="fa-IR"/>
        </w:rPr>
      </w:pPr>
    </w:p>
    <w:p w14:paraId="127350E7" w14:textId="77777777" w:rsidR="00F11FB4" w:rsidRPr="000B30B3" w:rsidRDefault="00F11FB4" w:rsidP="00E131F0">
      <w:pPr>
        <w:pBdr>
          <w:bottom w:val="single" w:sz="18" w:space="1" w:color="auto"/>
        </w:pBdr>
        <w:shd w:val="clear" w:color="auto" w:fill="FFFFFF"/>
        <w:spacing w:before="240"/>
        <w:ind w:left="-784" w:right="-810"/>
        <w:rPr>
          <w:rFonts w:asciiTheme="majorBidi" w:hAnsiTheme="majorBidi" w:cs="B Zar"/>
          <w:b/>
          <w:bCs/>
          <w:sz w:val="32"/>
          <w:szCs w:val="32"/>
          <w:rtl/>
        </w:rPr>
      </w:pPr>
      <w:r w:rsidRPr="000B30B3">
        <w:rPr>
          <w:rFonts w:asciiTheme="majorBidi" w:hAnsiTheme="majorBidi" w:cs="B Zar"/>
          <w:b/>
          <w:bCs/>
          <w:sz w:val="32"/>
          <w:szCs w:val="32"/>
        </w:rPr>
        <w:t>(VI</w:t>
      </w:r>
      <w:r w:rsidR="00E131F0" w:rsidRPr="000B30B3">
        <w:rPr>
          <w:rFonts w:asciiTheme="majorBidi" w:hAnsiTheme="majorBidi" w:cs="B Zar"/>
          <w:b/>
          <w:bCs/>
          <w:sz w:val="32"/>
          <w:szCs w:val="32"/>
          <w:rtl/>
        </w:rPr>
        <w:t>جوایز</w:t>
      </w:r>
      <w:r w:rsidR="000B30B3" w:rsidRPr="000B30B3">
        <w:rPr>
          <w:rFonts w:asciiTheme="majorBidi" w:hAnsiTheme="majorBidi" w:cs="B Zar"/>
          <w:b/>
          <w:bCs/>
          <w:sz w:val="32"/>
          <w:szCs w:val="32"/>
          <w:rtl/>
          <w:lang w:bidi="fa-IR"/>
        </w:rPr>
        <w:t xml:space="preserve"> و گرنت های پژوهشی</w:t>
      </w:r>
      <w:r w:rsidRPr="000B30B3">
        <w:rPr>
          <w:rFonts w:asciiTheme="majorBidi" w:hAnsiTheme="majorBidi" w:cs="B Zar"/>
          <w:b/>
          <w:bCs/>
          <w:sz w:val="32"/>
          <w:szCs w:val="32"/>
          <w:rtl/>
        </w:rPr>
        <w:t>:</w:t>
      </w:r>
    </w:p>
    <w:p w14:paraId="6CF35A20" w14:textId="77777777" w:rsidR="00F11FB4" w:rsidRPr="000B30B3" w:rsidRDefault="00F11FB4" w:rsidP="00BC4DEF">
      <w:pPr>
        <w:shd w:val="clear" w:color="auto" w:fill="FFFFFF"/>
        <w:ind w:left="-784" w:right="-810"/>
        <w:jc w:val="lowKashida"/>
        <w:rPr>
          <w:rFonts w:asciiTheme="majorBidi" w:hAnsiTheme="majorBidi" w:cs="B Zar"/>
          <w:b/>
          <w:bCs/>
          <w:sz w:val="16"/>
          <w:szCs w:val="16"/>
          <w:rtl/>
        </w:rPr>
      </w:pPr>
    </w:p>
    <w:p w14:paraId="4ED55DE8" w14:textId="77777777" w:rsidR="00F11FB4" w:rsidRPr="000B30B3" w:rsidRDefault="00C23276" w:rsidP="00C23276">
      <w:pPr>
        <w:pStyle w:val="ListParagraph"/>
        <w:numPr>
          <w:ilvl w:val="0"/>
          <w:numId w:val="30"/>
        </w:numPr>
        <w:shd w:val="clear" w:color="auto" w:fill="FFFFFF"/>
        <w:bidi w:val="0"/>
        <w:spacing w:after="240"/>
        <w:ind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Travel award of Asian Federation of Psychiatry Associations fo</w:t>
      </w:r>
      <w:r w:rsidR="007E6213" w:rsidRPr="000B30B3">
        <w:rPr>
          <w:rFonts w:asciiTheme="majorBidi" w:hAnsiTheme="majorBidi" w:cs="B Zar"/>
          <w:sz w:val="23"/>
          <w:szCs w:val="23"/>
        </w:rPr>
        <w:t>r</w:t>
      </w:r>
      <w:r w:rsidRPr="000B30B3">
        <w:rPr>
          <w:rFonts w:asciiTheme="majorBidi" w:hAnsiTheme="majorBidi" w:cs="B Zar"/>
          <w:sz w:val="23"/>
          <w:szCs w:val="23"/>
        </w:rPr>
        <w:t xml:space="preserve"> IC of AFPA, May 2016, Colombo, Sri Lanka</w:t>
      </w:r>
    </w:p>
    <w:p w14:paraId="6A8076DA" w14:textId="77777777" w:rsidR="009B482D" w:rsidRPr="000B30B3" w:rsidRDefault="009B482D" w:rsidP="009B482D">
      <w:pPr>
        <w:pStyle w:val="ListParagraph"/>
        <w:numPr>
          <w:ilvl w:val="0"/>
          <w:numId w:val="30"/>
        </w:numPr>
        <w:shd w:val="clear" w:color="auto" w:fill="FFFFFF"/>
        <w:bidi w:val="0"/>
        <w:spacing w:after="240"/>
        <w:ind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Young Psychiatrists Track Award, XXII World Congress of the World Association of Social Psychiatry, Hotel Ashok, New Delhi, India, December 2016.</w:t>
      </w:r>
    </w:p>
    <w:p w14:paraId="5D5C86C6" w14:textId="77777777" w:rsidR="00C23276" w:rsidRPr="000B30B3" w:rsidRDefault="00C23276" w:rsidP="00C23276">
      <w:pPr>
        <w:pStyle w:val="ListParagraph"/>
        <w:numPr>
          <w:ilvl w:val="0"/>
          <w:numId w:val="30"/>
        </w:numPr>
        <w:shd w:val="clear" w:color="auto" w:fill="FFFFFF"/>
        <w:spacing w:after="240"/>
        <w:ind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نفر اول بخش شعر سنتی دومین جشنواره شعر و داستان دانشجویان علوم پزشکی کشور، شیراز، مهر1382</w:t>
      </w:r>
    </w:p>
    <w:p w14:paraId="41AB4441" w14:textId="77777777" w:rsidR="00C23276" w:rsidRPr="000B30B3" w:rsidRDefault="00C23276" w:rsidP="00C23276">
      <w:pPr>
        <w:pStyle w:val="ListParagraph"/>
        <w:numPr>
          <w:ilvl w:val="0"/>
          <w:numId w:val="30"/>
        </w:numPr>
        <w:shd w:val="clear" w:color="auto" w:fill="FFFFFF"/>
        <w:spacing w:after="240"/>
        <w:ind w:right="-810"/>
        <w:jc w:val="lowKashida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t>نفر سوم بخش شعر سنتی ششمین کنگره سراسری شعر و قصه جوان، بندرعباس، پاییز 1383</w:t>
      </w:r>
    </w:p>
    <w:p w14:paraId="626641C9" w14:textId="77777777" w:rsidR="00C23276" w:rsidRPr="000B30B3" w:rsidRDefault="00C23276" w:rsidP="00C23276">
      <w:pPr>
        <w:pStyle w:val="ListParagraph"/>
        <w:numPr>
          <w:ilvl w:val="0"/>
          <w:numId w:val="30"/>
        </w:numPr>
        <w:rPr>
          <w:rFonts w:asciiTheme="majorBidi" w:hAnsiTheme="majorBidi" w:cs="B Zar"/>
          <w:sz w:val="23"/>
          <w:szCs w:val="23"/>
          <w:rtl/>
          <w:lang w:bidi="fa-IR"/>
        </w:rPr>
      </w:pPr>
      <w:r w:rsidRPr="000B30B3">
        <w:rPr>
          <w:rFonts w:asciiTheme="majorBidi" w:hAnsiTheme="majorBidi" w:cs="B Zar"/>
          <w:sz w:val="23"/>
          <w:szCs w:val="23"/>
          <w:rtl/>
          <w:lang w:bidi="fa-IR"/>
        </w:rPr>
        <w:lastRenderedPageBreak/>
        <w:t>نفر سوم بخش شعر سنتی سومین جشنواره شعر و داستان دانشجویان علوم پزشکی کشور، اصفهان، مهر1383</w:t>
      </w:r>
    </w:p>
    <w:p w14:paraId="07F6A380" w14:textId="77777777" w:rsidR="00C23276" w:rsidRPr="000B30B3" w:rsidRDefault="00C23276" w:rsidP="00C23276">
      <w:pPr>
        <w:pStyle w:val="ListParagraph"/>
        <w:numPr>
          <w:ilvl w:val="0"/>
          <w:numId w:val="30"/>
        </w:numPr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نفر سوم بخش شعر سنتی چهارمین جشنواره شعر و داستان دانشجویان علوم پزشکی کشور، شیراز، مهر1384</w:t>
      </w:r>
    </w:p>
    <w:p w14:paraId="1BEB130F" w14:textId="77777777" w:rsidR="007E6213" w:rsidRPr="000B30B3" w:rsidRDefault="00C23276" w:rsidP="007E6213">
      <w:pPr>
        <w:pStyle w:val="ListParagraph"/>
        <w:numPr>
          <w:ilvl w:val="0"/>
          <w:numId w:val="30"/>
        </w:numPr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rtl/>
        </w:rPr>
        <w:t>نفر سوم بخش شعر انتظار چهارمین جشنواره شعر و داستان دانشجویان علوم پزشکی کشور، شیراز، مهر1384</w:t>
      </w:r>
    </w:p>
    <w:p w14:paraId="2446EAB6" w14:textId="77777777" w:rsidR="007E6213" w:rsidRPr="000B30B3" w:rsidRDefault="007E6213" w:rsidP="007E6213">
      <w:pPr>
        <w:pStyle w:val="ListParagraph"/>
        <w:numPr>
          <w:ilvl w:val="0"/>
          <w:numId w:val="30"/>
        </w:numPr>
        <w:bidi w:val="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  <w:lang w:bidi="fa-IR"/>
        </w:rPr>
        <w:t>Young Psychiatrists Fellowship Award of WPA XVII WORLD CONGRESS OF PSYCHIATRY BERLIN 2017, Messe Berline, Berline, Germany, October 2017.</w:t>
      </w:r>
    </w:p>
    <w:p w14:paraId="4FA70DCD" w14:textId="77777777" w:rsidR="007E6213" w:rsidRPr="000B30B3" w:rsidRDefault="007E6213" w:rsidP="007E6213">
      <w:pPr>
        <w:pStyle w:val="ListParagraph"/>
        <w:numPr>
          <w:ilvl w:val="0"/>
          <w:numId w:val="30"/>
        </w:numPr>
        <w:bidi w:val="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Young Psychiatrists Fellowship Award of 114th annual meeting of the JSPN, Kobe International Conference Center, Kobe, Japan, June 2018.</w:t>
      </w:r>
    </w:p>
    <w:p w14:paraId="56C94877" w14:textId="77777777" w:rsidR="00441D7B" w:rsidRPr="000B30B3" w:rsidRDefault="00441D7B" w:rsidP="00441D7B">
      <w:pPr>
        <w:pStyle w:val="ListParagraph"/>
        <w:numPr>
          <w:ilvl w:val="0"/>
          <w:numId w:val="30"/>
        </w:numPr>
        <w:bidi w:val="0"/>
        <w:rPr>
          <w:rFonts w:asciiTheme="majorBidi" w:hAnsiTheme="majorBidi" w:cs="B Zar"/>
          <w:sz w:val="23"/>
          <w:szCs w:val="23"/>
        </w:rPr>
      </w:pPr>
      <w:r w:rsidRPr="000B30B3">
        <w:rPr>
          <w:rFonts w:asciiTheme="majorBidi" w:hAnsiTheme="majorBidi" w:cs="B Zar"/>
          <w:sz w:val="23"/>
          <w:szCs w:val="23"/>
        </w:rPr>
        <w:t>Early Career Psychiatrists Fellowship award of 23rd  World Congress of The World Association of Social Psychiatry (WASP), Crowne Plaza Hotel, Bucharest, Romania</w:t>
      </w:r>
      <w:r w:rsidR="000463F2" w:rsidRPr="000B30B3">
        <w:rPr>
          <w:rFonts w:asciiTheme="majorBidi" w:hAnsiTheme="majorBidi" w:cs="B Zar"/>
          <w:sz w:val="23"/>
          <w:szCs w:val="23"/>
        </w:rPr>
        <w:t>, October 2019.</w:t>
      </w:r>
    </w:p>
    <w:p w14:paraId="02EDD2A7" w14:textId="77777777" w:rsidR="000B30B3" w:rsidRDefault="000B30B3" w:rsidP="000B30B3">
      <w:pPr>
        <w:pBdr>
          <w:bottom w:val="single" w:sz="12" w:space="1" w:color="auto"/>
        </w:pBdr>
        <w:shd w:val="clear" w:color="auto" w:fill="FFFFFF"/>
        <w:spacing w:after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11-گرنت استادیاران جوان وزارت بهداشت درمان و آموزش پزشکی(1398)</w:t>
      </w:r>
    </w:p>
    <w:p w14:paraId="78B706D7" w14:textId="77777777" w:rsidR="000B30B3" w:rsidRDefault="000B30B3" w:rsidP="000B30B3">
      <w:pPr>
        <w:pBdr>
          <w:bottom w:val="single" w:sz="12" w:space="1" w:color="auto"/>
        </w:pBdr>
        <w:shd w:val="clear" w:color="auto" w:fill="FFFFFF"/>
        <w:spacing w:after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 w:rsidRPr="000B30B3">
        <w:rPr>
          <w:rFonts w:asciiTheme="majorBidi" w:hAnsiTheme="majorBidi" w:cs="B Zar"/>
          <w:sz w:val="23"/>
          <w:szCs w:val="23"/>
          <w:rtl/>
        </w:rPr>
        <w:t>12-گرنت مقالات پر استناد از دانشگاه علوم پزشکی ایران(1399)</w:t>
      </w:r>
    </w:p>
    <w:p w14:paraId="208E4C76" w14:textId="77777777" w:rsidR="002D5081" w:rsidRDefault="002D5081" w:rsidP="000B30B3">
      <w:pPr>
        <w:pBdr>
          <w:bottom w:val="single" w:sz="12" w:space="1" w:color="auto"/>
        </w:pBdr>
        <w:shd w:val="clear" w:color="auto" w:fill="FFFFFF"/>
        <w:spacing w:after="240"/>
        <w:ind w:left="-784" w:right="-810"/>
        <w:jc w:val="both"/>
        <w:rPr>
          <w:rFonts w:asciiTheme="majorBidi" w:hAnsiTheme="majorBidi" w:cs="B Zar"/>
          <w:sz w:val="23"/>
          <w:szCs w:val="23"/>
          <w:rtl/>
        </w:rPr>
      </w:pPr>
      <w:r>
        <w:rPr>
          <w:rFonts w:asciiTheme="majorBidi" w:hAnsiTheme="majorBidi" w:cs="B Zar" w:hint="cs"/>
          <w:sz w:val="23"/>
          <w:szCs w:val="23"/>
          <w:rtl/>
        </w:rPr>
        <w:t>13-مدرس برتر کورس سمیولوژی دانشگاه علوم پزشکی ایران (1398)</w:t>
      </w:r>
    </w:p>
    <w:p w14:paraId="0E181A12" w14:textId="77777777" w:rsidR="0071243B" w:rsidRPr="000B30B3" w:rsidRDefault="0071243B" w:rsidP="000B30B3">
      <w:pPr>
        <w:pBdr>
          <w:bottom w:val="single" w:sz="12" w:space="1" w:color="auto"/>
        </w:pBdr>
        <w:shd w:val="clear" w:color="auto" w:fill="FFFFFF"/>
        <w:spacing w:after="240"/>
        <w:ind w:left="-784" w:right="-810"/>
        <w:jc w:val="both"/>
        <w:rPr>
          <w:rFonts w:asciiTheme="majorBidi" w:hAnsiTheme="majorBidi" w:cs="B Zar"/>
          <w:sz w:val="23"/>
          <w:szCs w:val="23"/>
          <w:rtl/>
          <w:lang w:bidi="fa-IR"/>
        </w:rPr>
      </w:pPr>
      <w:r>
        <w:rPr>
          <w:rFonts w:asciiTheme="majorBidi" w:hAnsiTheme="majorBidi" w:cs="B Zar" w:hint="cs"/>
          <w:sz w:val="23"/>
          <w:szCs w:val="23"/>
          <w:rtl/>
        </w:rPr>
        <w:t xml:space="preserve">14- پژوهشگر برتر عضو هیئت علمی در زمینه پژوهش‌های مرتبط با </w:t>
      </w:r>
      <w:r>
        <w:rPr>
          <w:rFonts w:asciiTheme="majorBidi" w:hAnsiTheme="majorBidi" w:cs="B Zar"/>
          <w:sz w:val="23"/>
          <w:szCs w:val="23"/>
        </w:rPr>
        <w:t>COVID-19</w:t>
      </w:r>
      <w:r>
        <w:rPr>
          <w:rFonts w:asciiTheme="majorBidi" w:hAnsiTheme="majorBidi" w:cs="B Zar" w:hint="cs"/>
          <w:sz w:val="23"/>
          <w:szCs w:val="23"/>
          <w:rtl/>
          <w:lang w:bidi="fa-IR"/>
        </w:rPr>
        <w:t xml:space="preserve"> دانشگاه علوم پزشکی ایران (1399)</w:t>
      </w:r>
    </w:p>
    <w:sectPr w:rsidR="0071243B" w:rsidRPr="000B30B3" w:rsidSect="00D67578">
      <w:endnotePr>
        <w:numFmt w:val="lowerLetter"/>
      </w:endnotePr>
      <w:type w:val="continuous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4A27" w14:textId="77777777" w:rsidR="00337010" w:rsidRDefault="00337010">
      <w:r>
        <w:separator/>
      </w:r>
    </w:p>
  </w:endnote>
  <w:endnote w:type="continuationSeparator" w:id="0">
    <w:p w14:paraId="0A38CDA7" w14:textId="77777777" w:rsidR="00337010" w:rsidRDefault="0033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7389" w14:textId="77777777" w:rsidR="005946A6" w:rsidRDefault="005946A6" w:rsidP="004863FC">
    <w:pPr>
      <w:pStyle w:val="Footer"/>
      <w:framePr w:wrap="around" w:vAnchor="text" w:hAnchor="text" w:xAlign="center" w:y="1"/>
      <w:jc w:val="right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X</w:t>
    </w:r>
    <w:r>
      <w:rPr>
        <w:rStyle w:val="PageNumber"/>
      </w:rPr>
      <w:fldChar w:fldCharType="end"/>
    </w:r>
  </w:p>
  <w:p w14:paraId="5B7F5185" w14:textId="77777777" w:rsidR="005946A6" w:rsidRDefault="005946A6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389" w14:textId="77777777" w:rsidR="005946A6" w:rsidRDefault="005946A6" w:rsidP="004863F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C25C6">
      <w:rPr>
        <w:rStyle w:val="PageNumber"/>
        <w:rtl/>
      </w:rPr>
      <w:t>11</w:t>
    </w:r>
    <w:r>
      <w:rPr>
        <w:rStyle w:val="PageNumber"/>
        <w:rtl/>
      </w:rPr>
      <w:fldChar w:fldCharType="end"/>
    </w:r>
  </w:p>
  <w:p w14:paraId="37005F40" w14:textId="77777777" w:rsidR="005946A6" w:rsidRDefault="005946A6">
    <w:pPr>
      <w:pStyle w:val="Footer"/>
      <w:framePr w:wrap="around" w:vAnchor="text" w:hAnchor="margin" w:xAlign="center" w:y="1"/>
      <w:jc w:val="center"/>
      <w:rPr>
        <w:rStyle w:val="PageNumber"/>
        <w:rtl/>
      </w:rPr>
    </w:pPr>
  </w:p>
  <w:p w14:paraId="2452E1BC" w14:textId="77777777" w:rsidR="005946A6" w:rsidRDefault="005946A6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86CF" w14:textId="77777777" w:rsidR="00337010" w:rsidRDefault="00337010">
      <w:r>
        <w:separator/>
      </w:r>
    </w:p>
  </w:footnote>
  <w:footnote w:type="continuationSeparator" w:id="0">
    <w:p w14:paraId="63747DF6" w14:textId="77777777" w:rsidR="00337010" w:rsidRDefault="0033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2EA5" w14:textId="77777777" w:rsidR="005946A6" w:rsidRDefault="00FA3AA8">
    <w:pPr>
      <w:pStyle w:val="Header"/>
      <w:rPr>
        <w:lang w:bidi="fa-IR"/>
      </w:rPr>
    </w:pPr>
    <w:r>
      <w:rPr>
        <w:rFonts w:cs="B Zar" w:hint="cs"/>
        <w:sz w:val="20"/>
        <w:szCs w:val="20"/>
        <w:rtl/>
        <w:lang w:bidi="fa-IR"/>
      </w:rPr>
      <w:t>سوابق دکتر محمدرضا شالبافان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9E0"/>
    <w:multiLevelType w:val="hybridMultilevel"/>
    <w:tmpl w:val="95B85E6C"/>
    <w:lvl w:ilvl="0" w:tplc="59C65A02">
      <w:start w:val="1"/>
      <w:numFmt w:val="bullet"/>
      <w:lvlText w:val=""/>
      <w:lvlJc w:val="left"/>
      <w:pPr>
        <w:tabs>
          <w:tab w:val="num" w:pos="14265"/>
        </w:tabs>
        <w:ind w:left="14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1AE"/>
    <w:multiLevelType w:val="hybridMultilevel"/>
    <w:tmpl w:val="FCD4EC1E"/>
    <w:lvl w:ilvl="0" w:tplc="E66695A2">
      <w:start w:val="4"/>
      <w:numFmt w:val="bullet"/>
      <w:lvlText w:val="-"/>
      <w:lvlJc w:val="left"/>
      <w:pPr>
        <w:ind w:left="-424" w:hanging="360"/>
      </w:pPr>
      <w:rPr>
        <w:rFonts w:ascii="Arial" w:eastAsia="Times New Roman" w:hAnsi="Arial" w:cs="Zar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2" w15:restartNumberingAfterBreak="0">
    <w:nsid w:val="07B429D8"/>
    <w:multiLevelType w:val="hybridMultilevel"/>
    <w:tmpl w:val="A5A06678"/>
    <w:lvl w:ilvl="0" w:tplc="A5B6A79C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3" w15:restartNumberingAfterBreak="0">
    <w:nsid w:val="094971AC"/>
    <w:multiLevelType w:val="singleLevel"/>
    <w:tmpl w:val="600ADF2C"/>
    <w:lvl w:ilvl="0">
      <w:start w:val="1"/>
      <w:numFmt w:val="decimal"/>
      <w:lvlText w:val="%1-"/>
      <w:lvlJc w:val="left"/>
      <w:pPr>
        <w:tabs>
          <w:tab w:val="num" w:pos="-188"/>
        </w:tabs>
        <w:ind w:right="-188" w:hanging="720"/>
      </w:pPr>
      <w:rPr>
        <w:rFonts w:hint="default"/>
        <w:sz w:val="36"/>
      </w:rPr>
    </w:lvl>
  </w:abstractNum>
  <w:abstractNum w:abstractNumId="4" w15:restartNumberingAfterBreak="0">
    <w:nsid w:val="0A214BA5"/>
    <w:multiLevelType w:val="singleLevel"/>
    <w:tmpl w:val="68B45308"/>
    <w:lvl w:ilvl="0">
      <w:start w:val="1"/>
      <w:numFmt w:val="decimal"/>
      <w:lvlText w:val="%1 "/>
      <w:lvlJc w:val="left"/>
      <w:pPr>
        <w:tabs>
          <w:tab w:val="num" w:pos="-548"/>
        </w:tabs>
        <w:ind w:right="-548" w:hanging="360"/>
      </w:pPr>
      <w:rPr>
        <w:rFonts w:hint="default"/>
        <w:sz w:val="36"/>
      </w:rPr>
    </w:lvl>
  </w:abstractNum>
  <w:abstractNum w:abstractNumId="5" w15:restartNumberingAfterBreak="0">
    <w:nsid w:val="0BBB2CFC"/>
    <w:multiLevelType w:val="hybridMultilevel"/>
    <w:tmpl w:val="52F26420"/>
    <w:lvl w:ilvl="0" w:tplc="0FBE34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18220F"/>
    <w:multiLevelType w:val="hybridMultilevel"/>
    <w:tmpl w:val="52B8F68A"/>
    <w:lvl w:ilvl="0" w:tplc="61767E6C">
      <w:start w:val="4"/>
      <w:numFmt w:val="decimal"/>
      <w:lvlText w:val="%1-"/>
      <w:lvlJc w:val="left"/>
      <w:pPr>
        <w:tabs>
          <w:tab w:val="num" w:pos="-548"/>
        </w:tabs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"/>
        </w:tabs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2"/>
        </w:tabs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2"/>
        </w:tabs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32"/>
        </w:tabs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2"/>
        </w:tabs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2"/>
        </w:tabs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92"/>
        </w:tabs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2"/>
        </w:tabs>
        <w:ind w:left="5212" w:hanging="180"/>
      </w:pPr>
    </w:lvl>
  </w:abstractNum>
  <w:abstractNum w:abstractNumId="7" w15:restartNumberingAfterBreak="0">
    <w:nsid w:val="0C5B3CC5"/>
    <w:multiLevelType w:val="hybridMultilevel"/>
    <w:tmpl w:val="BD7007BC"/>
    <w:lvl w:ilvl="0" w:tplc="0A3295F0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8" w15:restartNumberingAfterBreak="0">
    <w:nsid w:val="19114B21"/>
    <w:multiLevelType w:val="singleLevel"/>
    <w:tmpl w:val="EF867BA4"/>
    <w:lvl w:ilvl="0">
      <w:start w:val="2"/>
      <w:numFmt w:val="decimal"/>
      <w:lvlText w:val="%1م"/>
      <w:lvlJc w:val="left"/>
      <w:pPr>
        <w:tabs>
          <w:tab w:val="num" w:pos="-548"/>
        </w:tabs>
        <w:ind w:right="-548" w:hanging="360"/>
      </w:pPr>
      <w:rPr>
        <w:rFonts w:hint="default"/>
        <w:sz w:val="36"/>
      </w:rPr>
    </w:lvl>
  </w:abstractNum>
  <w:abstractNum w:abstractNumId="9" w15:restartNumberingAfterBreak="0">
    <w:nsid w:val="1D8834A6"/>
    <w:multiLevelType w:val="hybridMultilevel"/>
    <w:tmpl w:val="F52AD102"/>
    <w:lvl w:ilvl="0" w:tplc="EBEAF416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10" w15:restartNumberingAfterBreak="0">
    <w:nsid w:val="2480702E"/>
    <w:multiLevelType w:val="singleLevel"/>
    <w:tmpl w:val="C1AA2D66"/>
    <w:lvl w:ilvl="0">
      <w:start w:val="1"/>
      <w:numFmt w:val="decimal"/>
      <w:lvlText w:val="%1-"/>
      <w:lvlJc w:val="left"/>
      <w:pPr>
        <w:tabs>
          <w:tab w:val="num" w:pos="-188"/>
        </w:tabs>
        <w:ind w:right="-188" w:hanging="720"/>
      </w:pPr>
      <w:rPr>
        <w:rFonts w:hint="default"/>
        <w:sz w:val="36"/>
      </w:rPr>
    </w:lvl>
  </w:abstractNum>
  <w:abstractNum w:abstractNumId="11" w15:restartNumberingAfterBreak="0">
    <w:nsid w:val="279D7A9B"/>
    <w:multiLevelType w:val="singleLevel"/>
    <w:tmpl w:val="99B67336"/>
    <w:lvl w:ilvl="0">
      <w:start w:val="1"/>
      <w:numFmt w:val="decimal"/>
      <w:lvlText w:val="%11"/>
      <w:lvlJc w:val="left"/>
      <w:pPr>
        <w:tabs>
          <w:tab w:val="num" w:pos="-188"/>
        </w:tabs>
        <w:ind w:right="-188" w:hanging="720"/>
      </w:pPr>
      <w:rPr>
        <w:rFonts w:hint="default"/>
        <w:sz w:val="36"/>
      </w:rPr>
    </w:lvl>
  </w:abstractNum>
  <w:abstractNum w:abstractNumId="12" w15:restartNumberingAfterBreak="0">
    <w:nsid w:val="2A6635E0"/>
    <w:multiLevelType w:val="hybridMultilevel"/>
    <w:tmpl w:val="F086CB0E"/>
    <w:lvl w:ilvl="0" w:tplc="F2CC469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 w15:restartNumberingAfterBreak="0">
    <w:nsid w:val="2F2D0855"/>
    <w:multiLevelType w:val="hybridMultilevel"/>
    <w:tmpl w:val="40489D48"/>
    <w:lvl w:ilvl="0" w:tplc="9BE2C872">
      <w:start w:val="1"/>
      <w:numFmt w:val="decimal"/>
      <w:lvlText w:val="%1-"/>
      <w:lvlJc w:val="left"/>
      <w:pPr>
        <w:ind w:left="-424" w:hanging="360"/>
      </w:pPr>
      <w:rPr>
        <w:rFonts w:ascii="Times New Roman" w:hAnsi="Times New Roman" w:cs="B Zar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14" w15:restartNumberingAfterBreak="0">
    <w:nsid w:val="32A81D9E"/>
    <w:multiLevelType w:val="hybridMultilevel"/>
    <w:tmpl w:val="BBDC5CF6"/>
    <w:lvl w:ilvl="0" w:tplc="0409000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5" w15:restartNumberingAfterBreak="0">
    <w:nsid w:val="33C6649F"/>
    <w:multiLevelType w:val="singleLevel"/>
    <w:tmpl w:val="E2F8E524"/>
    <w:lvl w:ilvl="0">
      <w:start w:val="8"/>
      <w:numFmt w:val="upperRoman"/>
      <w:lvlText w:val=""/>
      <w:lvlJc w:val="left"/>
      <w:pPr>
        <w:tabs>
          <w:tab w:val="num" w:pos="504"/>
        </w:tabs>
        <w:ind w:right="360" w:hanging="360"/>
      </w:pPr>
      <w:rPr>
        <w:rFonts w:cs="Times New Roman" w:hint="default"/>
        <w:sz w:val="48"/>
      </w:rPr>
    </w:lvl>
  </w:abstractNum>
  <w:abstractNum w:abstractNumId="16" w15:restartNumberingAfterBreak="0">
    <w:nsid w:val="387C3119"/>
    <w:multiLevelType w:val="hybridMultilevel"/>
    <w:tmpl w:val="AA287334"/>
    <w:lvl w:ilvl="0" w:tplc="59C65A02">
      <w:start w:val="1"/>
      <w:numFmt w:val="bullet"/>
      <w:lvlText w:val=""/>
      <w:lvlJc w:val="left"/>
      <w:pPr>
        <w:tabs>
          <w:tab w:val="num" w:pos="14265"/>
        </w:tabs>
        <w:ind w:left="14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0702"/>
    <w:multiLevelType w:val="hybridMultilevel"/>
    <w:tmpl w:val="71B0F8FC"/>
    <w:lvl w:ilvl="0" w:tplc="6AC439BC">
      <w:start w:val="3"/>
      <w:numFmt w:val="decimal"/>
      <w:lvlText w:val="%1-"/>
      <w:lvlJc w:val="left"/>
      <w:pPr>
        <w:tabs>
          <w:tab w:val="num" w:pos="-548"/>
        </w:tabs>
        <w:ind w:left="-5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"/>
        </w:tabs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2"/>
        </w:tabs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2"/>
        </w:tabs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32"/>
        </w:tabs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2"/>
        </w:tabs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2"/>
        </w:tabs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92"/>
        </w:tabs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2"/>
        </w:tabs>
        <w:ind w:left="5212" w:hanging="180"/>
      </w:pPr>
    </w:lvl>
  </w:abstractNum>
  <w:abstractNum w:abstractNumId="18" w15:restartNumberingAfterBreak="0">
    <w:nsid w:val="4EDD4842"/>
    <w:multiLevelType w:val="hybridMultilevel"/>
    <w:tmpl w:val="9328E6C6"/>
    <w:lvl w:ilvl="0" w:tplc="59C65A02">
      <w:start w:val="1"/>
      <w:numFmt w:val="bullet"/>
      <w:lvlText w:val=""/>
      <w:lvlJc w:val="left"/>
      <w:pPr>
        <w:tabs>
          <w:tab w:val="num" w:pos="14265"/>
        </w:tabs>
        <w:ind w:left="14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1102"/>
    <w:multiLevelType w:val="hybridMultilevel"/>
    <w:tmpl w:val="0638036E"/>
    <w:lvl w:ilvl="0" w:tplc="5BCAF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55F3A"/>
    <w:multiLevelType w:val="singleLevel"/>
    <w:tmpl w:val="E5BE5EAC"/>
    <w:lvl w:ilvl="0">
      <w:start w:val="1"/>
      <w:numFmt w:val="decimal"/>
      <w:lvlText w:val="%1-"/>
      <w:lvlJc w:val="left"/>
      <w:pPr>
        <w:tabs>
          <w:tab w:val="num" w:pos="-188"/>
        </w:tabs>
        <w:ind w:right="-188" w:hanging="720"/>
      </w:pPr>
      <w:rPr>
        <w:rFonts w:hint="default"/>
        <w:sz w:val="36"/>
      </w:rPr>
    </w:lvl>
  </w:abstractNum>
  <w:abstractNum w:abstractNumId="21" w15:restartNumberingAfterBreak="0">
    <w:nsid w:val="5C766DBD"/>
    <w:multiLevelType w:val="singleLevel"/>
    <w:tmpl w:val="5574A116"/>
    <w:lvl w:ilvl="0">
      <w:start w:val="2"/>
      <w:numFmt w:val="decimal"/>
      <w:lvlText w:val=""/>
      <w:lvlJc w:val="left"/>
      <w:pPr>
        <w:tabs>
          <w:tab w:val="num" w:pos="360"/>
        </w:tabs>
        <w:ind w:right="360" w:hanging="360"/>
      </w:pPr>
      <w:rPr>
        <w:rFonts w:hint="default"/>
        <w:sz w:val="40"/>
      </w:rPr>
    </w:lvl>
  </w:abstractNum>
  <w:abstractNum w:abstractNumId="22" w15:restartNumberingAfterBreak="0">
    <w:nsid w:val="5FFA4BD3"/>
    <w:multiLevelType w:val="hybridMultilevel"/>
    <w:tmpl w:val="048A673C"/>
    <w:lvl w:ilvl="0" w:tplc="A1A6DC04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3" w15:restartNumberingAfterBreak="0">
    <w:nsid w:val="60061AE9"/>
    <w:multiLevelType w:val="hybridMultilevel"/>
    <w:tmpl w:val="DC94BEA2"/>
    <w:lvl w:ilvl="0" w:tplc="82E4E320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4" w15:restartNumberingAfterBreak="0">
    <w:nsid w:val="62BA3D3C"/>
    <w:multiLevelType w:val="singleLevel"/>
    <w:tmpl w:val="EC9A6274"/>
    <w:lvl w:ilvl="0">
      <w:start w:val="1"/>
      <w:numFmt w:val="decimal"/>
      <w:lvlText w:val=" %1س"/>
      <w:lvlJc w:val="left"/>
      <w:pPr>
        <w:tabs>
          <w:tab w:val="num" w:pos="-188"/>
        </w:tabs>
        <w:ind w:right="-188" w:hanging="720"/>
      </w:pPr>
      <w:rPr>
        <w:rFonts w:hint="default"/>
        <w:sz w:val="40"/>
      </w:rPr>
    </w:lvl>
  </w:abstractNum>
  <w:abstractNum w:abstractNumId="25" w15:restartNumberingAfterBreak="0">
    <w:nsid w:val="68DF7EF9"/>
    <w:multiLevelType w:val="singleLevel"/>
    <w:tmpl w:val="BFD034E4"/>
    <w:lvl w:ilvl="0">
      <w:start w:val="1"/>
      <w:numFmt w:val="decimal"/>
      <w:lvlText w:val="(%1)"/>
      <w:lvlJc w:val="left"/>
      <w:pPr>
        <w:tabs>
          <w:tab w:val="num" w:pos="-188"/>
        </w:tabs>
        <w:ind w:right="-188" w:hanging="720"/>
      </w:pPr>
      <w:rPr>
        <w:rFonts w:hint="default"/>
        <w:sz w:val="40"/>
      </w:rPr>
    </w:lvl>
  </w:abstractNum>
  <w:abstractNum w:abstractNumId="26" w15:restartNumberingAfterBreak="0">
    <w:nsid w:val="6A93568E"/>
    <w:multiLevelType w:val="hybridMultilevel"/>
    <w:tmpl w:val="9A1CBB78"/>
    <w:lvl w:ilvl="0" w:tplc="81E0F67A">
      <w:start w:val="1"/>
      <w:numFmt w:val="decimal"/>
      <w:lvlText w:val="%1-"/>
      <w:lvlJc w:val="left"/>
      <w:pPr>
        <w:ind w:left="-424" w:hanging="360"/>
      </w:pPr>
      <w:rPr>
        <w:rFonts w:ascii="Times New Roman" w:eastAsia="Times New Roma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7" w15:restartNumberingAfterBreak="0">
    <w:nsid w:val="6C12451F"/>
    <w:multiLevelType w:val="hybridMultilevel"/>
    <w:tmpl w:val="75B632B8"/>
    <w:lvl w:ilvl="0" w:tplc="9300F1E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63BBA"/>
    <w:multiLevelType w:val="hybridMultilevel"/>
    <w:tmpl w:val="6FA0C092"/>
    <w:lvl w:ilvl="0" w:tplc="EBEAF416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7614311E"/>
    <w:multiLevelType w:val="hybridMultilevel"/>
    <w:tmpl w:val="FC1074C8"/>
    <w:lvl w:ilvl="0" w:tplc="59C65A02">
      <w:start w:val="1"/>
      <w:numFmt w:val="bullet"/>
      <w:lvlText w:val=""/>
      <w:lvlJc w:val="left"/>
      <w:pPr>
        <w:tabs>
          <w:tab w:val="num" w:pos="14265"/>
        </w:tabs>
        <w:ind w:left="14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26826"/>
    <w:multiLevelType w:val="hybridMultilevel"/>
    <w:tmpl w:val="CD9C693E"/>
    <w:lvl w:ilvl="0" w:tplc="ABA2F3A6">
      <w:start w:val="4"/>
      <w:numFmt w:val="bullet"/>
      <w:lvlText w:val="-"/>
      <w:lvlJc w:val="left"/>
      <w:pPr>
        <w:ind w:left="-424" w:hanging="360"/>
      </w:pPr>
      <w:rPr>
        <w:rFonts w:ascii="Arial" w:eastAsia="Times New Roman" w:hAnsi="Arial" w:cs="Zar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31" w15:restartNumberingAfterBreak="0">
    <w:nsid w:val="798B10A1"/>
    <w:multiLevelType w:val="singleLevel"/>
    <w:tmpl w:val="39168CB8"/>
    <w:lvl w:ilvl="0">
      <w:start w:val="1"/>
      <w:numFmt w:val="decimal"/>
      <w:lvlText w:val="%1-"/>
      <w:lvlJc w:val="left"/>
      <w:pPr>
        <w:tabs>
          <w:tab w:val="num" w:pos="-188"/>
        </w:tabs>
        <w:ind w:right="-188" w:hanging="720"/>
      </w:pPr>
      <w:rPr>
        <w:rFonts w:hint="default"/>
        <w:sz w:val="36"/>
      </w:rPr>
    </w:lvl>
  </w:abstractNum>
  <w:abstractNum w:abstractNumId="32" w15:restartNumberingAfterBreak="0">
    <w:nsid w:val="7AE75224"/>
    <w:multiLevelType w:val="hybridMultilevel"/>
    <w:tmpl w:val="EFCAB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31"/>
  </w:num>
  <w:num w:numId="5">
    <w:abstractNumId w:val="3"/>
  </w:num>
  <w:num w:numId="6">
    <w:abstractNumId w:val="4"/>
  </w:num>
  <w:num w:numId="7">
    <w:abstractNumId w:val="21"/>
  </w:num>
  <w:num w:numId="8">
    <w:abstractNumId w:val="8"/>
  </w:num>
  <w:num w:numId="9">
    <w:abstractNumId w:val="25"/>
  </w:num>
  <w:num w:numId="10">
    <w:abstractNumId w:val="10"/>
  </w:num>
  <w:num w:numId="11">
    <w:abstractNumId w:val="24"/>
  </w:num>
  <w:num w:numId="12">
    <w:abstractNumId w:val="27"/>
  </w:num>
  <w:num w:numId="13">
    <w:abstractNumId w:val="5"/>
  </w:num>
  <w:num w:numId="14">
    <w:abstractNumId w:val="19"/>
  </w:num>
  <w:num w:numId="15">
    <w:abstractNumId w:val="29"/>
  </w:num>
  <w:num w:numId="16">
    <w:abstractNumId w:val="18"/>
  </w:num>
  <w:num w:numId="17">
    <w:abstractNumId w:val="32"/>
  </w:num>
  <w:num w:numId="18">
    <w:abstractNumId w:val="16"/>
  </w:num>
  <w:num w:numId="19">
    <w:abstractNumId w:val="0"/>
  </w:num>
  <w:num w:numId="20">
    <w:abstractNumId w:val="12"/>
  </w:num>
  <w:num w:numId="21">
    <w:abstractNumId w:val="17"/>
  </w:num>
  <w:num w:numId="22">
    <w:abstractNumId w:val="6"/>
  </w:num>
  <w:num w:numId="23">
    <w:abstractNumId w:val="23"/>
  </w:num>
  <w:num w:numId="24">
    <w:abstractNumId w:val="2"/>
  </w:num>
  <w:num w:numId="25">
    <w:abstractNumId w:val="30"/>
  </w:num>
  <w:num w:numId="26">
    <w:abstractNumId w:val="1"/>
  </w:num>
  <w:num w:numId="27">
    <w:abstractNumId w:val="14"/>
  </w:num>
  <w:num w:numId="28">
    <w:abstractNumId w:val="26"/>
  </w:num>
  <w:num w:numId="29">
    <w:abstractNumId w:val="28"/>
  </w:num>
  <w:num w:numId="30">
    <w:abstractNumId w:val="9"/>
  </w:num>
  <w:num w:numId="31">
    <w:abstractNumId w:val="7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cf,#b80000,#d80000,#ff3f3f,#ffff07,#f9f,#7db2ff,#b5d3ff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B4"/>
    <w:rsid w:val="000003EB"/>
    <w:rsid w:val="00002482"/>
    <w:rsid w:val="00003A1B"/>
    <w:rsid w:val="00003ECB"/>
    <w:rsid w:val="00007003"/>
    <w:rsid w:val="0000784E"/>
    <w:rsid w:val="00010EA1"/>
    <w:rsid w:val="00012138"/>
    <w:rsid w:val="00014D8D"/>
    <w:rsid w:val="000154F3"/>
    <w:rsid w:val="00016F1E"/>
    <w:rsid w:val="0001783F"/>
    <w:rsid w:val="00017FF1"/>
    <w:rsid w:val="00020563"/>
    <w:rsid w:val="000215CB"/>
    <w:rsid w:val="0002383C"/>
    <w:rsid w:val="00024329"/>
    <w:rsid w:val="00024690"/>
    <w:rsid w:val="00024BC9"/>
    <w:rsid w:val="00026BC0"/>
    <w:rsid w:val="00027FDF"/>
    <w:rsid w:val="000311AF"/>
    <w:rsid w:val="0003195F"/>
    <w:rsid w:val="00031E4E"/>
    <w:rsid w:val="00036247"/>
    <w:rsid w:val="000363A2"/>
    <w:rsid w:val="00040E43"/>
    <w:rsid w:val="00041F97"/>
    <w:rsid w:val="000439A8"/>
    <w:rsid w:val="00044101"/>
    <w:rsid w:val="00044AA9"/>
    <w:rsid w:val="00044D43"/>
    <w:rsid w:val="000463F2"/>
    <w:rsid w:val="00046DDA"/>
    <w:rsid w:val="00052AC9"/>
    <w:rsid w:val="00053596"/>
    <w:rsid w:val="00054EDD"/>
    <w:rsid w:val="0005662D"/>
    <w:rsid w:val="00057992"/>
    <w:rsid w:val="000614A9"/>
    <w:rsid w:val="00061D91"/>
    <w:rsid w:val="00065700"/>
    <w:rsid w:val="00066A0B"/>
    <w:rsid w:val="00066A96"/>
    <w:rsid w:val="00067811"/>
    <w:rsid w:val="00070D85"/>
    <w:rsid w:val="00071147"/>
    <w:rsid w:val="00076F17"/>
    <w:rsid w:val="00077644"/>
    <w:rsid w:val="00094FE6"/>
    <w:rsid w:val="00095B5D"/>
    <w:rsid w:val="00096D3F"/>
    <w:rsid w:val="000A5095"/>
    <w:rsid w:val="000A5377"/>
    <w:rsid w:val="000B168C"/>
    <w:rsid w:val="000B30B3"/>
    <w:rsid w:val="000B4E29"/>
    <w:rsid w:val="000B4F22"/>
    <w:rsid w:val="000B54B8"/>
    <w:rsid w:val="000B67E7"/>
    <w:rsid w:val="000B7C7B"/>
    <w:rsid w:val="000C3473"/>
    <w:rsid w:val="000C3F1B"/>
    <w:rsid w:val="000C7DF4"/>
    <w:rsid w:val="000D056E"/>
    <w:rsid w:val="000D1C98"/>
    <w:rsid w:val="000D2451"/>
    <w:rsid w:val="000D55DB"/>
    <w:rsid w:val="000E076B"/>
    <w:rsid w:val="000E32D4"/>
    <w:rsid w:val="000E5916"/>
    <w:rsid w:val="000E7A6B"/>
    <w:rsid w:val="000F54E7"/>
    <w:rsid w:val="000F5BCA"/>
    <w:rsid w:val="00100E5E"/>
    <w:rsid w:val="00101E76"/>
    <w:rsid w:val="001053B8"/>
    <w:rsid w:val="001075D4"/>
    <w:rsid w:val="00107F4E"/>
    <w:rsid w:val="00114956"/>
    <w:rsid w:val="001151D1"/>
    <w:rsid w:val="00117005"/>
    <w:rsid w:val="001175F2"/>
    <w:rsid w:val="00120969"/>
    <w:rsid w:val="0012099E"/>
    <w:rsid w:val="0012309A"/>
    <w:rsid w:val="00124160"/>
    <w:rsid w:val="00132165"/>
    <w:rsid w:val="001340B3"/>
    <w:rsid w:val="00134E7E"/>
    <w:rsid w:val="00140B15"/>
    <w:rsid w:val="00140FCF"/>
    <w:rsid w:val="00145AA0"/>
    <w:rsid w:val="001460AB"/>
    <w:rsid w:val="001465EE"/>
    <w:rsid w:val="001509E6"/>
    <w:rsid w:val="001513BE"/>
    <w:rsid w:val="0015677D"/>
    <w:rsid w:val="00156D79"/>
    <w:rsid w:val="001614F2"/>
    <w:rsid w:val="001630F7"/>
    <w:rsid w:val="001633AA"/>
    <w:rsid w:val="00167396"/>
    <w:rsid w:val="00167A5A"/>
    <w:rsid w:val="0017293C"/>
    <w:rsid w:val="00172E7D"/>
    <w:rsid w:val="00175E21"/>
    <w:rsid w:val="0017793D"/>
    <w:rsid w:val="00180BCD"/>
    <w:rsid w:val="00184AE7"/>
    <w:rsid w:val="0018647C"/>
    <w:rsid w:val="00190064"/>
    <w:rsid w:val="001942E9"/>
    <w:rsid w:val="001953FD"/>
    <w:rsid w:val="00197F2C"/>
    <w:rsid w:val="001A2666"/>
    <w:rsid w:val="001A30DA"/>
    <w:rsid w:val="001A4E43"/>
    <w:rsid w:val="001B2C1A"/>
    <w:rsid w:val="001B62A5"/>
    <w:rsid w:val="001C0C11"/>
    <w:rsid w:val="001C3C5E"/>
    <w:rsid w:val="001C750C"/>
    <w:rsid w:val="001D4AF9"/>
    <w:rsid w:val="001D65F3"/>
    <w:rsid w:val="001D7B4A"/>
    <w:rsid w:val="001E383C"/>
    <w:rsid w:val="001E4C38"/>
    <w:rsid w:val="001E7A11"/>
    <w:rsid w:val="001F1B71"/>
    <w:rsid w:val="001F33D2"/>
    <w:rsid w:val="001F56AB"/>
    <w:rsid w:val="001F6055"/>
    <w:rsid w:val="002037FB"/>
    <w:rsid w:val="00204A2E"/>
    <w:rsid w:val="0020559D"/>
    <w:rsid w:val="002061F1"/>
    <w:rsid w:val="00206C7E"/>
    <w:rsid w:val="00206F67"/>
    <w:rsid w:val="002072DC"/>
    <w:rsid w:val="002076E7"/>
    <w:rsid w:val="002221BD"/>
    <w:rsid w:val="00224989"/>
    <w:rsid w:val="00232A9D"/>
    <w:rsid w:val="00236987"/>
    <w:rsid w:val="0024084A"/>
    <w:rsid w:val="00243937"/>
    <w:rsid w:val="00243C31"/>
    <w:rsid w:val="00245989"/>
    <w:rsid w:val="0025507E"/>
    <w:rsid w:val="002568C0"/>
    <w:rsid w:val="00257221"/>
    <w:rsid w:val="002572F5"/>
    <w:rsid w:val="00257D7B"/>
    <w:rsid w:val="00260087"/>
    <w:rsid w:val="00260D39"/>
    <w:rsid w:val="00260ED4"/>
    <w:rsid w:val="0026103E"/>
    <w:rsid w:val="00261A6B"/>
    <w:rsid w:val="00263D87"/>
    <w:rsid w:val="002660AC"/>
    <w:rsid w:val="002662E2"/>
    <w:rsid w:val="002728C3"/>
    <w:rsid w:val="00280C51"/>
    <w:rsid w:val="00281B69"/>
    <w:rsid w:val="0028200E"/>
    <w:rsid w:val="002824C8"/>
    <w:rsid w:val="00287D18"/>
    <w:rsid w:val="00294142"/>
    <w:rsid w:val="00295E30"/>
    <w:rsid w:val="00296B3D"/>
    <w:rsid w:val="00296E77"/>
    <w:rsid w:val="002A073B"/>
    <w:rsid w:val="002A2DF9"/>
    <w:rsid w:val="002A6066"/>
    <w:rsid w:val="002A6302"/>
    <w:rsid w:val="002B759D"/>
    <w:rsid w:val="002C4D97"/>
    <w:rsid w:val="002C60D7"/>
    <w:rsid w:val="002C63B6"/>
    <w:rsid w:val="002C7651"/>
    <w:rsid w:val="002D01DE"/>
    <w:rsid w:val="002D5081"/>
    <w:rsid w:val="002E511E"/>
    <w:rsid w:val="002F2111"/>
    <w:rsid w:val="002F288E"/>
    <w:rsid w:val="002F3CE0"/>
    <w:rsid w:val="002F46EF"/>
    <w:rsid w:val="003006FD"/>
    <w:rsid w:val="00300B52"/>
    <w:rsid w:val="003040E5"/>
    <w:rsid w:val="00304A8B"/>
    <w:rsid w:val="00304FA8"/>
    <w:rsid w:val="00310286"/>
    <w:rsid w:val="0031329F"/>
    <w:rsid w:val="00313ED2"/>
    <w:rsid w:val="00317276"/>
    <w:rsid w:val="0031780F"/>
    <w:rsid w:val="003238B9"/>
    <w:rsid w:val="003317CF"/>
    <w:rsid w:val="00332B08"/>
    <w:rsid w:val="003369D9"/>
    <w:rsid w:val="00337010"/>
    <w:rsid w:val="00342537"/>
    <w:rsid w:val="00343935"/>
    <w:rsid w:val="0034521E"/>
    <w:rsid w:val="00347A4D"/>
    <w:rsid w:val="00352E03"/>
    <w:rsid w:val="003618F1"/>
    <w:rsid w:val="003631D7"/>
    <w:rsid w:val="00364484"/>
    <w:rsid w:val="00367A03"/>
    <w:rsid w:val="00367A24"/>
    <w:rsid w:val="00367B1E"/>
    <w:rsid w:val="00367C07"/>
    <w:rsid w:val="003712BA"/>
    <w:rsid w:val="00371396"/>
    <w:rsid w:val="0038126D"/>
    <w:rsid w:val="00383E87"/>
    <w:rsid w:val="00384D92"/>
    <w:rsid w:val="003919C3"/>
    <w:rsid w:val="0039313F"/>
    <w:rsid w:val="00395AC8"/>
    <w:rsid w:val="003A1B76"/>
    <w:rsid w:val="003A23B9"/>
    <w:rsid w:val="003A25E1"/>
    <w:rsid w:val="003B0D2F"/>
    <w:rsid w:val="003B3312"/>
    <w:rsid w:val="003C1238"/>
    <w:rsid w:val="003C4919"/>
    <w:rsid w:val="003C755A"/>
    <w:rsid w:val="003D19B4"/>
    <w:rsid w:val="003D67EF"/>
    <w:rsid w:val="003E45CC"/>
    <w:rsid w:val="003E69CC"/>
    <w:rsid w:val="003E7C96"/>
    <w:rsid w:val="003F0167"/>
    <w:rsid w:val="003F03CB"/>
    <w:rsid w:val="003F2022"/>
    <w:rsid w:val="003F2422"/>
    <w:rsid w:val="003F6363"/>
    <w:rsid w:val="003F65C9"/>
    <w:rsid w:val="00401A27"/>
    <w:rsid w:val="00405214"/>
    <w:rsid w:val="0040611E"/>
    <w:rsid w:val="004144AB"/>
    <w:rsid w:val="00415A65"/>
    <w:rsid w:val="00416A37"/>
    <w:rsid w:val="00416C06"/>
    <w:rsid w:val="00417BFA"/>
    <w:rsid w:val="0042281B"/>
    <w:rsid w:val="0042575B"/>
    <w:rsid w:val="00425D32"/>
    <w:rsid w:val="004333D9"/>
    <w:rsid w:val="004372DF"/>
    <w:rsid w:val="004406AF"/>
    <w:rsid w:val="00440E29"/>
    <w:rsid w:val="00441D7B"/>
    <w:rsid w:val="004460A3"/>
    <w:rsid w:val="004503B9"/>
    <w:rsid w:val="004506E1"/>
    <w:rsid w:val="00451F72"/>
    <w:rsid w:val="00452F6E"/>
    <w:rsid w:val="00455F38"/>
    <w:rsid w:val="0045615A"/>
    <w:rsid w:val="0046299F"/>
    <w:rsid w:val="00462F71"/>
    <w:rsid w:val="00464D43"/>
    <w:rsid w:val="00465E9F"/>
    <w:rsid w:val="0047154B"/>
    <w:rsid w:val="00474BAD"/>
    <w:rsid w:val="00475420"/>
    <w:rsid w:val="00475EF9"/>
    <w:rsid w:val="00476E47"/>
    <w:rsid w:val="0048012C"/>
    <w:rsid w:val="0048165D"/>
    <w:rsid w:val="00482AB2"/>
    <w:rsid w:val="0048344D"/>
    <w:rsid w:val="004863FC"/>
    <w:rsid w:val="00495A40"/>
    <w:rsid w:val="0049689F"/>
    <w:rsid w:val="00497B7B"/>
    <w:rsid w:val="00497BA6"/>
    <w:rsid w:val="004A0617"/>
    <w:rsid w:val="004A1B38"/>
    <w:rsid w:val="004B0388"/>
    <w:rsid w:val="004B04B8"/>
    <w:rsid w:val="004B0B16"/>
    <w:rsid w:val="004B19F7"/>
    <w:rsid w:val="004B3CB4"/>
    <w:rsid w:val="004B4EB5"/>
    <w:rsid w:val="004B5E5F"/>
    <w:rsid w:val="004B72F0"/>
    <w:rsid w:val="004C2D6B"/>
    <w:rsid w:val="004C5D49"/>
    <w:rsid w:val="004D11B9"/>
    <w:rsid w:val="004D2D45"/>
    <w:rsid w:val="004D335A"/>
    <w:rsid w:val="004D7EBB"/>
    <w:rsid w:val="004E11F9"/>
    <w:rsid w:val="004E2A30"/>
    <w:rsid w:val="004E4BFA"/>
    <w:rsid w:val="004E52B2"/>
    <w:rsid w:val="004E7746"/>
    <w:rsid w:val="004F2DFA"/>
    <w:rsid w:val="004F582E"/>
    <w:rsid w:val="004F7BDF"/>
    <w:rsid w:val="005037A2"/>
    <w:rsid w:val="00505C85"/>
    <w:rsid w:val="005062FB"/>
    <w:rsid w:val="00507487"/>
    <w:rsid w:val="00510F1C"/>
    <w:rsid w:val="0051108A"/>
    <w:rsid w:val="00515B09"/>
    <w:rsid w:val="00521627"/>
    <w:rsid w:val="00526CC1"/>
    <w:rsid w:val="00530383"/>
    <w:rsid w:val="005310C6"/>
    <w:rsid w:val="0053322D"/>
    <w:rsid w:val="0053516F"/>
    <w:rsid w:val="00535214"/>
    <w:rsid w:val="00535226"/>
    <w:rsid w:val="00537F7E"/>
    <w:rsid w:val="0054386D"/>
    <w:rsid w:val="00544AC2"/>
    <w:rsid w:val="00554AE1"/>
    <w:rsid w:val="005618D8"/>
    <w:rsid w:val="005627B3"/>
    <w:rsid w:val="005632FE"/>
    <w:rsid w:val="00564F89"/>
    <w:rsid w:val="00565F53"/>
    <w:rsid w:val="00566D36"/>
    <w:rsid w:val="005704C2"/>
    <w:rsid w:val="00572059"/>
    <w:rsid w:val="00572E98"/>
    <w:rsid w:val="0057542C"/>
    <w:rsid w:val="00583AD9"/>
    <w:rsid w:val="00587C7D"/>
    <w:rsid w:val="0059156B"/>
    <w:rsid w:val="00592D75"/>
    <w:rsid w:val="005946A6"/>
    <w:rsid w:val="0059474D"/>
    <w:rsid w:val="00594853"/>
    <w:rsid w:val="005948B1"/>
    <w:rsid w:val="005A3891"/>
    <w:rsid w:val="005A38A4"/>
    <w:rsid w:val="005A4D32"/>
    <w:rsid w:val="005B1A68"/>
    <w:rsid w:val="005B4F1B"/>
    <w:rsid w:val="005B68E0"/>
    <w:rsid w:val="005B7937"/>
    <w:rsid w:val="005C1E23"/>
    <w:rsid w:val="005C2EAC"/>
    <w:rsid w:val="005C34D5"/>
    <w:rsid w:val="005C5E6B"/>
    <w:rsid w:val="005C74E8"/>
    <w:rsid w:val="005D26CF"/>
    <w:rsid w:val="005D3728"/>
    <w:rsid w:val="005D3A75"/>
    <w:rsid w:val="005D71D7"/>
    <w:rsid w:val="005E4ABC"/>
    <w:rsid w:val="005E5369"/>
    <w:rsid w:val="005F1217"/>
    <w:rsid w:val="005F3267"/>
    <w:rsid w:val="005F57E8"/>
    <w:rsid w:val="005F6868"/>
    <w:rsid w:val="005F7248"/>
    <w:rsid w:val="00601CD9"/>
    <w:rsid w:val="0060374C"/>
    <w:rsid w:val="006045B4"/>
    <w:rsid w:val="00604F7F"/>
    <w:rsid w:val="006112F9"/>
    <w:rsid w:val="0061133E"/>
    <w:rsid w:val="0061415A"/>
    <w:rsid w:val="006151A5"/>
    <w:rsid w:val="00621C90"/>
    <w:rsid w:val="00622A42"/>
    <w:rsid w:val="006236F8"/>
    <w:rsid w:val="006252D1"/>
    <w:rsid w:val="00625614"/>
    <w:rsid w:val="0062585A"/>
    <w:rsid w:val="00627E91"/>
    <w:rsid w:val="00640E33"/>
    <w:rsid w:val="0064223F"/>
    <w:rsid w:val="0064359E"/>
    <w:rsid w:val="006440D1"/>
    <w:rsid w:val="006515D3"/>
    <w:rsid w:val="00652B9B"/>
    <w:rsid w:val="006548BC"/>
    <w:rsid w:val="00655170"/>
    <w:rsid w:val="006552FA"/>
    <w:rsid w:val="00655E0F"/>
    <w:rsid w:val="006566BF"/>
    <w:rsid w:val="00660199"/>
    <w:rsid w:val="0066223B"/>
    <w:rsid w:val="0066610B"/>
    <w:rsid w:val="0066636F"/>
    <w:rsid w:val="00670A73"/>
    <w:rsid w:val="00671F95"/>
    <w:rsid w:val="00673368"/>
    <w:rsid w:val="00675921"/>
    <w:rsid w:val="00675DDF"/>
    <w:rsid w:val="00675E05"/>
    <w:rsid w:val="00680D92"/>
    <w:rsid w:val="00682746"/>
    <w:rsid w:val="00683BF9"/>
    <w:rsid w:val="00685FD7"/>
    <w:rsid w:val="00691801"/>
    <w:rsid w:val="00695090"/>
    <w:rsid w:val="00696ABC"/>
    <w:rsid w:val="006A1716"/>
    <w:rsid w:val="006A4B94"/>
    <w:rsid w:val="006A75EE"/>
    <w:rsid w:val="006B025C"/>
    <w:rsid w:val="006B2B05"/>
    <w:rsid w:val="006B3B15"/>
    <w:rsid w:val="006B7722"/>
    <w:rsid w:val="006C1C69"/>
    <w:rsid w:val="006C20C0"/>
    <w:rsid w:val="006C6555"/>
    <w:rsid w:val="006D145A"/>
    <w:rsid w:val="006D281E"/>
    <w:rsid w:val="006D323D"/>
    <w:rsid w:val="006D3858"/>
    <w:rsid w:val="006E1870"/>
    <w:rsid w:val="006E39D3"/>
    <w:rsid w:val="006E3F7C"/>
    <w:rsid w:val="006E4E69"/>
    <w:rsid w:val="006E76BC"/>
    <w:rsid w:val="006F0C10"/>
    <w:rsid w:val="006F1C64"/>
    <w:rsid w:val="006F52F9"/>
    <w:rsid w:val="00701B44"/>
    <w:rsid w:val="0070350C"/>
    <w:rsid w:val="00704D85"/>
    <w:rsid w:val="0071043F"/>
    <w:rsid w:val="007108CE"/>
    <w:rsid w:val="00710C2D"/>
    <w:rsid w:val="00710C34"/>
    <w:rsid w:val="0071243B"/>
    <w:rsid w:val="007127F7"/>
    <w:rsid w:val="00720037"/>
    <w:rsid w:val="007225D8"/>
    <w:rsid w:val="00724408"/>
    <w:rsid w:val="007265B7"/>
    <w:rsid w:val="00726A11"/>
    <w:rsid w:val="007324B3"/>
    <w:rsid w:val="00740646"/>
    <w:rsid w:val="007417A6"/>
    <w:rsid w:val="00741B5C"/>
    <w:rsid w:val="0074240A"/>
    <w:rsid w:val="007475B6"/>
    <w:rsid w:val="007531E7"/>
    <w:rsid w:val="0075533D"/>
    <w:rsid w:val="007571F0"/>
    <w:rsid w:val="007575BC"/>
    <w:rsid w:val="007579A8"/>
    <w:rsid w:val="00760038"/>
    <w:rsid w:val="00764E55"/>
    <w:rsid w:val="00770550"/>
    <w:rsid w:val="00771F82"/>
    <w:rsid w:val="00773571"/>
    <w:rsid w:val="00781B22"/>
    <w:rsid w:val="00787B0E"/>
    <w:rsid w:val="0079084E"/>
    <w:rsid w:val="00792766"/>
    <w:rsid w:val="007938D9"/>
    <w:rsid w:val="0079560E"/>
    <w:rsid w:val="00797875"/>
    <w:rsid w:val="00797D22"/>
    <w:rsid w:val="007A0C59"/>
    <w:rsid w:val="007A6B28"/>
    <w:rsid w:val="007A7F02"/>
    <w:rsid w:val="007B1AA3"/>
    <w:rsid w:val="007B3BC5"/>
    <w:rsid w:val="007B615F"/>
    <w:rsid w:val="007B695F"/>
    <w:rsid w:val="007C0731"/>
    <w:rsid w:val="007C0A5D"/>
    <w:rsid w:val="007D018D"/>
    <w:rsid w:val="007D1ED0"/>
    <w:rsid w:val="007E16CB"/>
    <w:rsid w:val="007E6213"/>
    <w:rsid w:val="007F0C1B"/>
    <w:rsid w:val="007F0C44"/>
    <w:rsid w:val="007F6901"/>
    <w:rsid w:val="008006D6"/>
    <w:rsid w:val="00802583"/>
    <w:rsid w:val="00805F7E"/>
    <w:rsid w:val="00811008"/>
    <w:rsid w:val="0081329C"/>
    <w:rsid w:val="00813D32"/>
    <w:rsid w:val="00814688"/>
    <w:rsid w:val="00815125"/>
    <w:rsid w:val="00817A46"/>
    <w:rsid w:val="00820216"/>
    <w:rsid w:val="0082094F"/>
    <w:rsid w:val="008216AF"/>
    <w:rsid w:val="00822322"/>
    <w:rsid w:val="0082309C"/>
    <w:rsid w:val="00823981"/>
    <w:rsid w:val="00824D29"/>
    <w:rsid w:val="008252E0"/>
    <w:rsid w:val="00834239"/>
    <w:rsid w:val="008346B1"/>
    <w:rsid w:val="0084168C"/>
    <w:rsid w:val="00841C3E"/>
    <w:rsid w:val="00842639"/>
    <w:rsid w:val="00843725"/>
    <w:rsid w:val="0084625B"/>
    <w:rsid w:val="00851F8A"/>
    <w:rsid w:val="00853307"/>
    <w:rsid w:val="00854454"/>
    <w:rsid w:val="00854CCD"/>
    <w:rsid w:val="00861E94"/>
    <w:rsid w:val="0086237F"/>
    <w:rsid w:val="008675B9"/>
    <w:rsid w:val="00870C20"/>
    <w:rsid w:val="0087319A"/>
    <w:rsid w:val="0087611F"/>
    <w:rsid w:val="0088048D"/>
    <w:rsid w:val="00883F7F"/>
    <w:rsid w:val="0088652C"/>
    <w:rsid w:val="00893220"/>
    <w:rsid w:val="008945E4"/>
    <w:rsid w:val="00894B7F"/>
    <w:rsid w:val="00897009"/>
    <w:rsid w:val="008A0529"/>
    <w:rsid w:val="008A287F"/>
    <w:rsid w:val="008A4AF2"/>
    <w:rsid w:val="008B3930"/>
    <w:rsid w:val="008B4E38"/>
    <w:rsid w:val="008B618B"/>
    <w:rsid w:val="008C1C9F"/>
    <w:rsid w:val="008C2332"/>
    <w:rsid w:val="008C4719"/>
    <w:rsid w:val="008C755E"/>
    <w:rsid w:val="008C7CF1"/>
    <w:rsid w:val="008D158B"/>
    <w:rsid w:val="008D22A6"/>
    <w:rsid w:val="008D3390"/>
    <w:rsid w:val="008D3DD8"/>
    <w:rsid w:val="008D3ED4"/>
    <w:rsid w:val="008E127D"/>
    <w:rsid w:val="008E1C18"/>
    <w:rsid w:val="008E3279"/>
    <w:rsid w:val="008E6D9F"/>
    <w:rsid w:val="008F0837"/>
    <w:rsid w:val="008F34C6"/>
    <w:rsid w:val="008F6DCC"/>
    <w:rsid w:val="008F759E"/>
    <w:rsid w:val="009003F4"/>
    <w:rsid w:val="009023C7"/>
    <w:rsid w:val="0090666C"/>
    <w:rsid w:val="00912588"/>
    <w:rsid w:val="009135C5"/>
    <w:rsid w:val="00913E90"/>
    <w:rsid w:val="00913ECB"/>
    <w:rsid w:val="009156B6"/>
    <w:rsid w:val="009167D6"/>
    <w:rsid w:val="009201C7"/>
    <w:rsid w:val="00920FCD"/>
    <w:rsid w:val="00922D45"/>
    <w:rsid w:val="0093174D"/>
    <w:rsid w:val="00934B6C"/>
    <w:rsid w:val="00942A45"/>
    <w:rsid w:val="00947417"/>
    <w:rsid w:val="00954745"/>
    <w:rsid w:val="00954965"/>
    <w:rsid w:val="00955406"/>
    <w:rsid w:val="00956829"/>
    <w:rsid w:val="00960634"/>
    <w:rsid w:val="00960BB0"/>
    <w:rsid w:val="0096410D"/>
    <w:rsid w:val="009653C1"/>
    <w:rsid w:val="00967F6D"/>
    <w:rsid w:val="00971196"/>
    <w:rsid w:val="009737DF"/>
    <w:rsid w:val="00973837"/>
    <w:rsid w:val="009741DF"/>
    <w:rsid w:val="00976A4D"/>
    <w:rsid w:val="009770BE"/>
    <w:rsid w:val="00977255"/>
    <w:rsid w:val="00982689"/>
    <w:rsid w:val="00983F13"/>
    <w:rsid w:val="0098418D"/>
    <w:rsid w:val="00985DF2"/>
    <w:rsid w:val="00986FDC"/>
    <w:rsid w:val="00991183"/>
    <w:rsid w:val="00996964"/>
    <w:rsid w:val="009975B7"/>
    <w:rsid w:val="009A2D12"/>
    <w:rsid w:val="009A522F"/>
    <w:rsid w:val="009A7C73"/>
    <w:rsid w:val="009B04F9"/>
    <w:rsid w:val="009B084B"/>
    <w:rsid w:val="009B31FA"/>
    <w:rsid w:val="009B482D"/>
    <w:rsid w:val="009C101F"/>
    <w:rsid w:val="009C25C6"/>
    <w:rsid w:val="009C361F"/>
    <w:rsid w:val="009C3D54"/>
    <w:rsid w:val="009C568B"/>
    <w:rsid w:val="009C75C5"/>
    <w:rsid w:val="009E4F26"/>
    <w:rsid w:val="009E5294"/>
    <w:rsid w:val="009E781E"/>
    <w:rsid w:val="009E7B88"/>
    <w:rsid w:val="009F04ED"/>
    <w:rsid w:val="009F0C5E"/>
    <w:rsid w:val="009F237A"/>
    <w:rsid w:val="009F2CF4"/>
    <w:rsid w:val="009F5619"/>
    <w:rsid w:val="009F75F4"/>
    <w:rsid w:val="00A0405D"/>
    <w:rsid w:val="00A060BC"/>
    <w:rsid w:val="00A13C66"/>
    <w:rsid w:val="00A14060"/>
    <w:rsid w:val="00A153B9"/>
    <w:rsid w:val="00A20574"/>
    <w:rsid w:val="00A21106"/>
    <w:rsid w:val="00A2181C"/>
    <w:rsid w:val="00A26BE8"/>
    <w:rsid w:val="00A27266"/>
    <w:rsid w:val="00A326FD"/>
    <w:rsid w:val="00A35650"/>
    <w:rsid w:val="00A423B5"/>
    <w:rsid w:val="00A45916"/>
    <w:rsid w:val="00A503CC"/>
    <w:rsid w:val="00A51C93"/>
    <w:rsid w:val="00A51F55"/>
    <w:rsid w:val="00A53245"/>
    <w:rsid w:val="00A53E3B"/>
    <w:rsid w:val="00A550A3"/>
    <w:rsid w:val="00A5656D"/>
    <w:rsid w:val="00A62077"/>
    <w:rsid w:val="00A6412A"/>
    <w:rsid w:val="00A660C3"/>
    <w:rsid w:val="00A70A4D"/>
    <w:rsid w:val="00A7280C"/>
    <w:rsid w:val="00A73FA1"/>
    <w:rsid w:val="00A74D65"/>
    <w:rsid w:val="00A808A3"/>
    <w:rsid w:val="00A81C91"/>
    <w:rsid w:val="00A8249C"/>
    <w:rsid w:val="00A82F34"/>
    <w:rsid w:val="00A837AB"/>
    <w:rsid w:val="00A84D2F"/>
    <w:rsid w:val="00A859E8"/>
    <w:rsid w:val="00A87C1E"/>
    <w:rsid w:val="00A90326"/>
    <w:rsid w:val="00A91CA4"/>
    <w:rsid w:val="00A9406D"/>
    <w:rsid w:val="00A95A2C"/>
    <w:rsid w:val="00AA1CE6"/>
    <w:rsid w:val="00AA25C2"/>
    <w:rsid w:val="00AA2887"/>
    <w:rsid w:val="00AA5160"/>
    <w:rsid w:val="00AB0E68"/>
    <w:rsid w:val="00AC642F"/>
    <w:rsid w:val="00AD1B08"/>
    <w:rsid w:val="00AD2516"/>
    <w:rsid w:val="00AD3875"/>
    <w:rsid w:val="00AD4CB7"/>
    <w:rsid w:val="00AD6E16"/>
    <w:rsid w:val="00AD6E35"/>
    <w:rsid w:val="00AE0425"/>
    <w:rsid w:val="00AE1A3D"/>
    <w:rsid w:val="00AE4260"/>
    <w:rsid w:val="00AE52A5"/>
    <w:rsid w:val="00AE78B0"/>
    <w:rsid w:val="00AF5C32"/>
    <w:rsid w:val="00AF6A7A"/>
    <w:rsid w:val="00AF6FF9"/>
    <w:rsid w:val="00AF73D3"/>
    <w:rsid w:val="00B007F2"/>
    <w:rsid w:val="00B01751"/>
    <w:rsid w:val="00B05630"/>
    <w:rsid w:val="00B06577"/>
    <w:rsid w:val="00B0683C"/>
    <w:rsid w:val="00B124B7"/>
    <w:rsid w:val="00B25B89"/>
    <w:rsid w:val="00B25D48"/>
    <w:rsid w:val="00B370DC"/>
    <w:rsid w:val="00B4463A"/>
    <w:rsid w:val="00B453B1"/>
    <w:rsid w:val="00B52836"/>
    <w:rsid w:val="00B52B37"/>
    <w:rsid w:val="00B60123"/>
    <w:rsid w:val="00B60B80"/>
    <w:rsid w:val="00B65756"/>
    <w:rsid w:val="00B67547"/>
    <w:rsid w:val="00B7409A"/>
    <w:rsid w:val="00B748FF"/>
    <w:rsid w:val="00B74C30"/>
    <w:rsid w:val="00B807E8"/>
    <w:rsid w:val="00B8192A"/>
    <w:rsid w:val="00B851CE"/>
    <w:rsid w:val="00B85D25"/>
    <w:rsid w:val="00B87251"/>
    <w:rsid w:val="00B87CB5"/>
    <w:rsid w:val="00B90335"/>
    <w:rsid w:val="00B91846"/>
    <w:rsid w:val="00BA024F"/>
    <w:rsid w:val="00BA1571"/>
    <w:rsid w:val="00BA501F"/>
    <w:rsid w:val="00BB426C"/>
    <w:rsid w:val="00BB46BA"/>
    <w:rsid w:val="00BB65E5"/>
    <w:rsid w:val="00BB6FB7"/>
    <w:rsid w:val="00BB739E"/>
    <w:rsid w:val="00BB7F21"/>
    <w:rsid w:val="00BC125B"/>
    <w:rsid w:val="00BC1589"/>
    <w:rsid w:val="00BC17A1"/>
    <w:rsid w:val="00BC207B"/>
    <w:rsid w:val="00BC494B"/>
    <w:rsid w:val="00BC4DEF"/>
    <w:rsid w:val="00BC562E"/>
    <w:rsid w:val="00BD0E28"/>
    <w:rsid w:val="00BD1268"/>
    <w:rsid w:val="00BD3273"/>
    <w:rsid w:val="00BD6B08"/>
    <w:rsid w:val="00BD7883"/>
    <w:rsid w:val="00BE0490"/>
    <w:rsid w:val="00BE15DA"/>
    <w:rsid w:val="00BE380A"/>
    <w:rsid w:val="00BE62E3"/>
    <w:rsid w:val="00BF1133"/>
    <w:rsid w:val="00BF40F8"/>
    <w:rsid w:val="00C03B3F"/>
    <w:rsid w:val="00C071C1"/>
    <w:rsid w:val="00C124B0"/>
    <w:rsid w:val="00C16993"/>
    <w:rsid w:val="00C23276"/>
    <w:rsid w:val="00C25928"/>
    <w:rsid w:val="00C27461"/>
    <w:rsid w:val="00C309ED"/>
    <w:rsid w:val="00C30A9E"/>
    <w:rsid w:val="00C32F0F"/>
    <w:rsid w:val="00C34994"/>
    <w:rsid w:val="00C36CE6"/>
    <w:rsid w:val="00C37C3E"/>
    <w:rsid w:val="00C4147B"/>
    <w:rsid w:val="00C44462"/>
    <w:rsid w:val="00C44D67"/>
    <w:rsid w:val="00C47C84"/>
    <w:rsid w:val="00C53A02"/>
    <w:rsid w:val="00C57686"/>
    <w:rsid w:val="00C62D5C"/>
    <w:rsid w:val="00C70F78"/>
    <w:rsid w:val="00C74091"/>
    <w:rsid w:val="00C77B41"/>
    <w:rsid w:val="00C77D32"/>
    <w:rsid w:val="00C80275"/>
    <w:rsid w:val="00C84F4C"/>
    <w:rsid w:val="00C852A7"/>
    <w:rsid w:val="00C86178"/>
    <w:rsid w:val="00C86D9D"/>
    <w:rsid w:val="00C8733B"/>
    <w:rsid w:val="00C93BA4"/>
    <w:rsid w:val="00C96904"/>
    <w:rsid w:val="00CA37A9"/>
    <w:rsid w:val="00CB0DF8"/>
    <w:rsid w:val="00CB1421"/>
    <w:rsid w:val="00CB2697"/>
    <w:rsid w:val="00CB541C"/>
    <w:rsid w:val="00CB6D1C"/>
    <w:rsid w:val="00CC03B9"/>
    <w:rsid w:val="00CC18FF"/>
    <w:rsid w:val="00CC7DB9"/>
    <w:rsid w:val="00CD075F"/>
    <w:rsid w:val="00CD163B"/>
    <w:rsid w:val="00CD1962"/>
    <w:rsid w:val="00CD1EA4"/>
    <w:rsid w:val="00CD46B1"/>
    <w:rsid w:val="00CD50EC"/>
    <w:rsid w:val="00CE1C25"/>
    <w:rsid w:val="00CE1E67"/>
    <w:rsid w:val="00CE3B9F"/>
    <w:rsid w:val="00CF618E"/>
    <w:rsid w:val="00D006F1"/>
    <w:rsid w:val="00D00D82"/>
    <w:rsid w:val="00D044E2"/>
    <w:rsid w:val="00D05AE6"/>
    <w:rsid w:val="00D10D22"/>
    <w:rsid w:val="00D1268F"/>
    <w:rsid w:val="00D15A2E"/>
    <w:rsid w:val="00D160BA"/>
    <w:rsid w:val="00D263CC"/>
    <w:rsid w:val="00D27764"/>
    <w:rsid w:val="00D27834"/>
    <w:rsid w:val="00D30880"/>
    <w:rsid w:val="00D31DDE"/>
    <w:rsid w:val="00D32144"/>
    <w:rsid w:val="00D3381A"/>
    <w:rsid w:val="00D43D8C"/>
    <w:rsid w:val="00D44DAF"/>
    <w:rsid w:val="00D500F6"/>
    <w:rsid w:val="00D52FBE"/>
    <w:rsid w:val="00D604A2"/>
    <w:rsid w:val="00D60C40"/>
    <w:rsid w:val="00D6468A"/>
    <w:rsid w:val="00D67542"/>
    <w:rsid w:val="00D67578"/>
    <w:rsid w:val="00D67713"/>
    <w:rsid w:val="00D677AE"/>
    <w:rsid w:val="00D730BD"/>
    <w:rsid w:val="00D73ABF"/>
    <w:rsid w:val="00D75F72"/>
    <w:rsid w:val="00D77072"/>
    <w:rsid w:val="00D77155"/>
    <w:rsid w:val="00D80A28"/>
    <w:rsid w:val="00D846A4"/>
    <w:rsid w:val="00D91B02"/>
    <w:rsid w:val="00D94333"/>
    <w:rsid w:val="00DA2210"/>
    <w:rsid w:val="00DA3595"/>
    <w:rsid w:val="00DA41EE"/>
    <w:rsid w:val="00DA6536"/>
    <w:rsid w:val="00DB1740"/>
    <w:rsid w:val="00DB174D"/>
    <w:rsid w:val="00DB4AFB"/>
    <w:rsid w:val="00DB73FF"/>
    <w:rsid w:val="00DB7BFD"/>
    <w:rsid w:val="00DC0A16"/>
    <w:rsid w:val="00DC4337"/>
    <w:rsid w:val="00DC4A0B"/>
    <w:rsid w:val="00DC4DE3"/>
    <w:rsid w:val="00DC7356"/>
    <w:rsid w:val="00DC7E92"/>
    <w:rsid w:val="00DD031C"/>
    <w:rsid w:val="00DD0322"/>
    <w:rsid w:val="00DD682E"/>
    <w:rsid w:val="00DD6E8E"/>
    <w:rsid w:val="00DD7FFC"/>
    <w:rsid w:val="00DE0276"/>
    <w:rsid w:val="00DE1B5E"/>
    <w:rsid w:val="00DE21B9"/>
    <w:rsid w:val="00DE3AAB"/>
    <w:rsid w:val="00DE42AC"/>
    <w:rsid w:val="00DE7BB9"/>
    <w:rsid w:val="00DE7F19"/>
    <w:rsid w:val="00DF1582"/>
    <w:rsid w:val="00DF39C4"/>
    <w:rsid w:val="00DF5CEF"/>
    <w:rsid w:val="00DF641F"/>
    <w:rsid w:val="00DF7942"/>
    <w:rsid w:val="00E001FC"/>
    <w:rsid w:val="00E0240A"/>
    <w:rsid w:val="00E0450C"/>
    <w:rsid w:val="00E04FD7"/>
    <w:rsid w:val="00E052E2"/>
    <w:rsid w:val="00E05769"/>
    <w:rsid w:val="00E10DB4"/>
    <w:rsid w:val="00E131F0"/>
    <w:rsid w:val="00E14C5A"/>
    <w:rsid w:val="00E16FDA"/>
    <w:rsid w:val="00E20347"/>
    <w:rsid w:val="00E25393"/>
    <w:rsid w:val="00E30F3F"/>
    <w:rsid w:val="00E312D8"/>
    <w:rsid w:val="00E40282"/>
    <w:rsid w:val="00E4046E"/>
    <w:rsid w:val="00E4406A"/>
    <w:rsid w:val="00E462DC"/>
    <w:rsid w:val="00E526BC"/>
    <w:rsid w:val="00E557EF"/>
    <w:rsid w:val="00E614D2"/>
    <w:rsid w:val="00E6265E"/>
    <w:rsid w:val="00E63622"/>
    <w:rsid w:val="00E66820"/>
    <w:rsid w:val="00E70315"/>
    <w:rsid w:val="00E726F6"/>
    <w:rsid w:val="00E740E0"/>
    <w:rsid w:val="00E745B8"/>
    <w:rsid w:val="00E753D8"/>
    <w:rsid w:val="00E75A67"/>
    <w:rsid w:val="00E7683F"/>
    <w:rsid w:val="00E8018D"/>
    <w:rsid w:val="00E815FB"/>
    <w:rsid w:val="00E83859"/>
    <w:rsid w:val="00E83AEC"/>
    <w:rsid w:val="00E83B98"/>
    <w:rsid w:val="00E8463B"/>
    <w:rsid w:val="00E84EE5"/>
    <w:rsid w:val="00E85880"/>
    <w:rsid w:val="00E85EB7"/>
    <w:rsid w:val="00E87C17"/>
    <w:rsid w:val="00E909D6"/>
    <w:rsid w:val="00E91017"/>
    <w:rsid w:val="00E912C5"/>
    <w:rsid w:val="00E93402"/>
    <w:rsid w:val="00E93ADD"/>
    <w:rsid w:val="00EA62B6"/>
    <w:rsid w:val="00EA7355"/>
    <w:rsid w:val="00EA7E9F"/>
    <w:rsid w:val="00EB00D7"/>
    <w:rsid w:val="00EB0A24"/>
    <w:rsid w:val="00EB177D"/>
    <w:rsid w:val="00EB1C2D"/>
    <w:rsid w:val="00EB251D"/>
    <w:rsid w:val="00EC4143"/>
    <w:rsid w:val="00EC69F4"/>
    <w:rsid w:val="00ED1694"/>
    <w:rsid w:val="00ED3B8F"/>
    <w:rsid w:val="00ED3FA7"/>
    <w:rsid w:val="00ED48B6"/>
    <w:rsid w:val="00ED4E2C"/>
    <w:rsid w:val="00ED786A"/>
    <w:rsid w:val="00EE2CE7"/>
    <w:rsid w:val="00EE4159"/>
    <w:rsid w:val="00EE6F6B"/>
    <w:rsid w:val="00EF1056"/>
    <w:rsid w:val="00EF1E84"/>
    <w:rsid w:val="00EF49D3"/>
    <w:rsid w:val="00EF6540"/>
    <w:rsid w:val="00EF7D0D"/>
    <w:rsid w:val="00F02B4A"/>
    <w:rsid w:val="00F0444D"/>
    <w:rsid w:val="00F063D7"/>
    <w:rsid w:val="00F079E5"/>
    <w:rsid w:val="00F11046"/>
    <w:rsid w:val="00F11FB4"/>
    <w:rsid w:val="00F1453F"/>
    <w:rsid w:val="00F154FC"/>
    <w:rsid w:val="00F22E73"/>
    <w:rsid w:val="00F24E14"/>
    <w:rsid w:val="00F26848"/>
    <w:rsid w:val="00F34AC9"/>
    <w:rsid w:val="00F34D91"/>
    <w:rsid w:val="00F4004E"/>
    <w:rsid w:val="00F45543"/>
    <w:rsid w:val="00F4600E"/>
    <w:rsid w:val="00F47143"/>
    <w:rsid w:val="00F5133A"/>
    <w:rsid w:val="00F53F4E"/>
    <w:rsid w:val="00F5637C"/>
    <w:rsid w:val="00F575FB"/>
    <w:rsid w:val="00F662AB"/>
    <w:rsid w:val="00F7078E"/>
    <w:rsid w:val="00F707B0"/>
    <w:rsid w:val="00F72C48"/>
    <w:rsid w:val="00F7566C"/>
    <w:rsid w:val="00F75874"/>
    <w:rsid w:val="00F765AD"/>
    <w:rsid w:val="00F80EE5"/>
    <w:rsid w:val="00F82379"/>
    <w:rsid w:val="00F82D05"/>
    <w:rsid w:val="00F869F9"/>
    <w:rsid w:val="00F87779"/>
    <w:rsid w:val="00F879AB"/>
    <w:rsid w:val="00F92F80"/>
    <w:rsid w:val="00F9510A"/>
    <w:rsid w:val="00F9566F"/>
    <w:rsid w:val="00FA099A"/>
    <w:rsid w:val="00FA3AA8"/>
    <w:rsid w:val="00FA4683"/>
    <w:rsid w:val="00FA4768"/>
    <w:rsid w:val="00FA4816"/>
    <w:rsid w:val="00FA4CE9"/>
    <w:rsid w:val="00FA728C"/>
    <w:rsid w:val="00FB0C6E"/>
    <w:rsid w:val="00FB7DC4"/>
    <w:rsid w:val="00FC0BE7"/>
    <w:rsid w:val="00FC25C6"/>
    <w:rsid w:val="00FD1847"/>
    <w:rsid w:val="00FD455F"/>
    <w:rsid w:val="00FD4BFA"/>
    <w:rsid w:val="00FD4D0A"/>
    <w:rsid w:val="00FD64B5"/>
    <w:rsid w:val="00FD714A"/>
    <w:rsid w:val="00FE01D1"/>
    <w:rsid w:val="00FE47E9"/>
    <w:rsid w:val="00FE5431"/>
    <w:rsid w:val="00FE6A8D"/>
    <w:rsid w:val="00FF0496"/>
    <w:rsid w:val="00FF0C0E"/>
    <w:rsid w:val="00FF11DF"/>
    <w:rsid w:val="00FF49E0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b80000,#d80000,#ff3f3f,#ffff07,#f9f,#7db2ff,#b5d3ff"/>
    </o:shapedefaults>
    <o:shapelayout v:ext="edit">
      <o:idmap v:ext="edit" data="1"/>
    </o:shapelayout>
  </w:shapeDefaults>
  <w:decimalSymbol w:val="."/>
  <w:listSeparator w:val=","/>
  <w14:docId w14:val="2F1DA1EA"/>
  <w15:docId w15:val="{3C4C0B00-14E8-4D19-9178-464EA69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EAC"/>
    <w:pPr>
      <w:bidi/>
    </w:pPr>
    <w:rPr>
      <w:noProof/>
      <w:sz w:val="22"/>
      <w:szCs w:val="26"/>
    </w:rPr>
  </w:style>
  <w:style w:type="paragraph" w:styleId="Heading1">
    <w:name w:val="heading 1"/>
    <w:basedOn w:val="Normal"/>
    <w:next w:val="Normal"/>
    <w:qFormat/>
    <w:rsid w:val="007A6B28"/>
    <w:pPr>
      <w:keepNext/>
      <w:outlineLvl w:val="0"/>
    </w:pPr>
    <w:rPr>
      <w:sz w:val="60"/>
      <w:szCs w:val="400"/>
    </w:rPr>
  </w:style>
  <w:style w:type="paragraph" w:styleId="Heading2">
    <w:name w:val="heading 2"/>
    <w:basedOn w:val="Normal"/>
    <w:next w:val="Normal"/>
    <w:qFormat/>
    <w:rsid w:val="007A6B28"/>
    <w:pPr>
      <w:keepNext/>
      <w:outlineLvl w:val="1"/>
    </w:pPr>
    <w:rPr>
      <w:sz w:val="40"/>
      <w:szCs w:val="44"/>
    </w:rPr>
  </w:style>
  <w:style w:type="paragraph" w:styleId="Heading3">
    <w:name w:val="heading 3"/>
    <w:basedOn w:val="Normal"/>
    <w:next w:val="Normal"/>
    <w:qFormat/>
    <w:rsid w:val="007A6B28"/>
    <w:pPr>
      <w:keepNext/>
      <w:ind w:left="-993" w:right="-908"/>
      <w:outlineLvl w:val="2"/>
    </w:pPr>
    <w:rPr>
      <w:szCs w:val="44"/>
    </w:rPr>
  </w:style>
  <w:style w:type="paragraph" w:styleId="Heading4">
    <w:name w:val="heading 4"/>
    <w:basedOn w:val="Normal"/>
    <w:next w:val="Normal"/>
    <w:qFormat/>
    <w:rsid w:val="007A6B28"/>
    <w:pPr>
      <w:keepNext/>
      <w:ind w:left="-993" w:right="-908"/>
      <w:outlineLvl w:val="3"/>
    </w:pPr>
    <w:rPr>
      <w:szCs w:val="36"/>
    </w:rPr>
  </w:style>
  <w:style w:type="paragraph" w:styleId="Heading5">
    <w:name w:val="heading 5"/>
    <w:basedOn w:val="Normal"/>
    <w:next w:val="Normal"/>
    <w:qFormat/>
    <w:rsid w:val="007A6B28"/>
    <w:pPr>
      <w:keepNext/>
      <w:ind w:left="-993" w:right="-908"/>
      <w:outlineLvl w:val="4"/>
    </w:pPr>
    <w:rPr>
      <w:szCs w:val="48"/>
    </w:rPr>
  </w:style>
  <w:style w:type="paragraph" w:styleId="Heading6">
    <w:name w:val="heading 6"/>
    <w:basedOn w:val="Normal"/>
    <w:next w:val="Normal"/>
    <w:qFormat/>
    <w:rsid w:val="007A6B28"/>
    <w:pPr>
      <w:keepNext/>
      <w:ind w:left="-993" w:right="-908"/>
      <w:jc w:val="lowKashida"/>
      <w:outlineLvl w:val="5"/>
    </w:pPr>
    <w:rPr>
      <w:sz w:val="32"/>
      <w:szCs w:val="36"/>
    </w:rPr>
  </w:style>
  <w:style w:type="paragraph" w:styleId="Heading7">
    <w:name w:val="heading 7"/>
    <w:basedOn w:val="Normal"/>
    <w:next w:val="Normal"/>
    <w:qFormat/>
    <w:rsid w:val="007A6B28"/>
    <w:pPr>
      <w:keepNext/>
      <w:ind w:left="-993" w:right="-908"/>
      <w:jc w:val="lowKashida"/>
      <w:outlineLvl w:val="6"/>
    </w:pPr>
    <w:rPr>
      <w:szCs w:val="36"/>
    </w:rPr>
  </w:style>
  <w:style w:type="paragraph" w:styleId="Heading8">
    <w:name w:val="heading 8"/>
    <w:basedOn w:val="Normal"/>
    <w:next w:val="Normal"/>
    <w:qFormat/>
    <w:rsid w:val="007A6B28"/>
    <w:pPr>
      <w:keepNext/>
      <w:ind w:left="-908" w:right="-908"/>
      <w:jc w:val="lowKashida"/>
      <w:outlineLvl w:val="7"/>
    </w:pPr>
    <w:rPr>
      <w:szCs w:val="36"/>
    </w:rPr>
  </w:style>
  <w:style w:type="paragraph" w:styleId="Heading9">
    <w:name w:val="heading 9"/>
    <w:basedOn w:val="Normal"/>
    <w:next w:val="Normal"/>
    <w:qFormat/>
    <w:rsid w:val="007A6B28"/>
    <w:pPr>
      <w:keepNext/>
      <w:ind w:left="-908" w:right="-908"/>
      <w:jc w:val="lowKashida"/>
      <w:outlineLvl w:val="8"/>
    </w:pPr>
    <w:rPr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B28"/>
    <w:rPr>
      <w:color w:val="0000FF"/>
      <w:u w:val="single"/>
    </w:rPr>
  </w:style>
  <w:style w:type="paragraph" w:styleId="BlockText">
    <w:name w:val="Block Text"/>
    <w:basedOn w:val="Normal"/>
    <w:rsid w:val="007A6B28"/>
    <w:pPr>
      <w:ind w:left="-993" w:right="-908"/>
      <w:jc w:val="lowKashida"/>
    </w:pPr>
    <w:rPr>
      <w:sz w:val="32"/>
      <w:szCs w:val="36"/>
    </w:rPr>
  </w:style>
  <w:style w:type="character" w:styleId="FollowedHyperlink">
    <w:name w:val="FollowedHyperlink"/>
    <w:rsid w:val="007A6B28"/>
    <w:rPr>
      <w:color w:val="800080"/>
      <w:u w:val="single"/>
    </w:rPr>
  </w:style>
  <w:style w:type="paragraph" w:styleId="Footer">
    <w:name w:val="footer"/>
    <w:basedOn w:val="Normal"/>
    <w:rsid w:val="007A6B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6B28"/>
  </w:style>
  <w:style w:type="paragraph" w:styleId="DocumentMap">
    <w:name w:val="Document Map"/>
    <w:basedOn w:val="Normal"/>
    <w:semiHidden/>
    <w:rsid w:val="007A6B28"/>
    <w:pPr>
      <w:shd w:val="clear" w:color="auto" w:fill="000080"/>
    </w:pPr>
    <w:rPr>
      <w:rFonts w:ascii="Tahoma"/>
    </w:rPr>
  </w:style>
  <w:style w:type="paragraph" w:styleId="BodyText">
    <w:name w:val="Body Text"/>
    <w:basedOn w:val="Normal"/>
    <w:rsid w:val="007A6B28"/>
    <w:pPr>
      <w:jc w:val="lowKashida"/>
    </w:pPr>
    <w:rPr>
      <w:rFonts w:cs="B Karim"/>
      <w:szCs w:val="36"/>
    </w:rPr>
  </w:style>
  <w:style w:type="paragraph" w:styleId="BalloonText">
    <w:name w:val="Balloon Text"/>
    <w:basedOn w:val="Normal"/>
    <w:semiHidden/>
    <w:rsid w:val="007A6B28"/>
    <w:pPr>
      <w:jc w:val="righ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A6B28"/>
    <w:pPr>
      <w:bidi w:val="0"/>
      <w:jc w:val="both"/>
    </w:pPr>
    <w:rPr>
      <w:rFonts w:cs="B Karim"/>
      <w:sz w:val="32"/>
      <w:szCs w:val="32"/>
    </w:rPr>
  </w:style>
  <w:style w:type="paragraph" w:customStyle="1" w:styleId="AppendixChapter">
    <w:name w:val="Appendix Chapter"/>
    <w:basedOn w:val="Normal"/>
    <w:autoRedefine/>
    <w:rsid w:val="007A6B28"/>
    <w:pPr>
      <w:keepNext/>
      <w:widowControl w:val="0"/>
      <w:autoSpaceDE w:val="0"/>
      <w:autoSpaceDN w:val="0"/>
      <w:bidi w:val="0"/>
      <w:adjustRightInd w:val="0"/>
      <w:spacing w:before="240" w:after="240" w:line="360" w:lineRule="auto"/>
      <w:jc w:val="center"/>
    </w:pPr>
    <w:rPr>
      <w:rFonts w:cs="Times New Roman"/>
      <w:b/>
      <w:caps/>
      <w:noProof w:val="0"/>
      <w:sz w:val="28"/>
      <w:szCs w:val="24"/>
    </w:rPr>
  </w:style>
  <w:style w:type="paragraph" w:styleId="BodyText3">
    <w:name w:val="Body Text 3"/>
    <w:basedOn w:val="Normal"/>
    <w:rsid w:val="007A6B28"/>
    <w:pPr>
      <w:bidi w:val="0"/>
      <w:jc w:val="both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A6B28"/>
    <w:pPr>
      <w:tabs>
        <w:tab w:val="center" w:pos="4153"/>
        <w:tab w:val="right" w:pos="8306"/>
      </w:tabs>
    </w:pPr>
    <w:rPr>
      <w:rFonts w:cs="Times New Roman"/>
    </w:rPr>
  </w:style>
  <w:style w:type="paragraph" w:styleId="FootnoteText">
    <w:name w:val="footnote text"/>
    <w:aliases w:val=" Char4,Char4, Char Char, Char,Char Char,Char"/>
    <w:basedOn w:val="Normal"/>
    <w:link w:val="FootnoteTextChar"/>
    <w:uiPriority w:val="99"/>
    <w:rsid w:val="00C16993"/>
    <w:pPr>
      <w:bidi w:val="0"/>
    </w:pPr>
    <w:rPr>
      <w:rFonts w:cs="Times New Roman"/>
      <w:noProof w:val="0"/>
      <w:sz w:val="20"/>
      <w:szCs w:val="20"/>
    </w:rPr>
  </w:style>
  <w:style w:type="character" w:styleId="FootnoteReference">
    <w:name w:val="footnote reference"/>
    <w:uiPriority w:val="99"/>
    <w:semiHidden/>
    <w:rsid w:val="00C16993"/>
    <w:rPr>
      <w:vertAlign w:val="superscript"/>
    </w:rPr>
  </w:style>
  <w:style w:type="paragraph" w:customStyle="1" w:styleId="Char">
    <w:name w:val="تيتر اول Char"/>
    <w:basedOn w:val="Normal"/>
    <w:link w:val="CharChar1"/>
    <w:rsid w:val="00107F4E"/>
    <w:pPr>
      <w:jc w:val="lowKashida"/>
    </w:pPr>
    <w:rPr>
      <w:rFonts w:cs="Times New Roman"/>
      <w:b/>
      <w:bCs/>
      <w:noProof w:val="0"/>
      <w:sz w:val="28"/>
      <w:szCs w:val="30"/>
    </w:rPr>
  </w:style>
  <w:style w:type="character" w:customStyle="1" w:styleId="CharChar1">
    <w:name w:val="تيتر اول Char Char1"/>
    <w:link w:val="Char"/>
    <w:rsid w:val="00107F4E"/>
    <w:rPr>
      <w:rFonts w:cs="B Titr"/>
      <w:b/>
      <w:bCs/>
      <w:sz w:val="28"/>
      <w:szCs w:val="30"/>
    </w:rPr>
  </w:style>
  <w:style w:type="character" w:customStyle="1" w:styleId="st1">
    <w:name w:val="st1"/>
    <w:basedOn w:val="DefaultParagraphFont"/>
    <w:rsid w:val="002A6066"/>
  </w:style>
  <w:style w:type="table" w:styleId="TableGrid">
    <w:name w:val="Table Grid"/>
    <w:basedOn w:val="TableNormal"/>
    <w:rsid w:val="00AA5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aliases w:val=" Char4 Char,Char4 Char, Char Char Char, Char Char1,Char Char Char,Char Char1"/>
    <w:link w:val="FootnoteText"/>
    <w:uiPriority w:val="99"/>
    <w:rsid w:val="00695090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F288E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HeaderChar">
    <w:name w:val="Header Char"/>
    <w:link w:val="Header"/>
    <w:uiPriority w:val="99"/>
    <w:rsid w:val="00046DDA"/>
    <w:rPr>
      <w:noProof/>
      <w:sz w:val="22"/>
      <w:szCs w:val="26"/>
    </w:rPr>
  </w:style>
  <w:style w:type="paragraph" w:customStyle="1" w:styleId="Default">
    <w:name w:val="Default"/>
    <w:rsid w:val="00A5656D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i.org/10.1016/j.bbi.2020.05.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jp.2020.10215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OK</dc:creator>
  <cp:keywords/>
  <cp:lastModifiedBy>Leila Kamalzadeh</cp:lastModifiedBy>
  <cp:revision>2</cp:revision>
  <cp:lastPrinted>2014-12-03T09:22:00Z</cp:lastPrinted>
  <dcterms:created xsi:type="dcterms:W3CDTF">2021-07-21T16:40:00Z</dcterms:created>
  <dcterms:modified xsi:type="dcterms:W3CDTF">2021-07-21T16:40:00Z</dcterms:modified>
</cp:coreProperties>
</file>